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8D3B" w14:textId="77777777" w:rsidR="0001339B" w:rsidRPr="00E3113D" w:rsidRDefault="0001339B" w:rsidP="0001339B">
      <w:pPr>
        <w:jc w:val="center"/>
        <w:rPr>
          <w:rFonts w:asciiTheme="minorHAnsi" w:hAnsiTheme="minorHAnsi" w:cs="Arial"/>
          <w:b/>
          <w:bCs/>
          <w:sz w:val="24"/>
          <w:szCs w:val="28"/>
        </w:rPr>
      </w:pPr>
      <w:r w:rsidRPr="00E3113D">
        <w:rPr>
          <w:rFonts w:asciiTheme="minorHAnsi" w:hAnsiTheme="minorHAnsi" w:cs="Arial"/>
          <w:b/>
          <w:bCs/>
          <w:sz w:val="24"/>
          <w:szCs w:val="28"/>
        </w:rPr>
        <w:t>UMOWA – ZGŁOSZENIE UDZIAŁU W SZKOLENIU</w:t>
      </w:r>
    </w:p>
    <w:p w14:paraId="544AFCDB" w14:textId="77777777" w:rsidR="0001339B" w:rsidRPr="0001339B" w:rsidRDefault="0001339B" w:rsidP="0001339B">
      <w:pPr>
        <w:spacing w:before="100" w:after="100"/>
        <w:jc w:val="center"/>
        <w:rPr>
          <w:rFonts w:asciiTheme="minorHAnsi" w:hAnsiTheme="minorHAnsi" w:cs="Arial"/>
          <w:b/>
          <w:bCs/>
          <w:color w:val="7030A0"/>
          <w:sz w:val="18"/>
        </w:rPr>
      </w:pPr>
      <w:r w:rsidRPr="0001339B">
        <w:rPr>
          <w:rFonts w:asciiTheme="minorHAnsi" w:hAnsiTheme="minorHAnsi" w:cs="Arial"/>
          <w:b/>
          <w:bCs/>
          <w:color w:val="7030A0"/>
          <w:sz w:val="18"/>
        </w:rPr>
        <w:t xml:space="preserve">PROSIMY O CZYTELNE WYPEŁNIENIE ZGŁOSZENIA I ODESŁANIE NA ADRES MAILOWY: </w:t>
      </w:r>
      <w:r w:rsidR="001B58FE">
        <w:rPr>
          <w:rFonts w:asciiTheme="minorHAnsi" w:hAnsiTheme="minorHAnsi" w:cs="Arial"/>
          <w:b/>
          <w:bCs/>
          <w:color w:val="7030A0"/>
          <w:sz w:val="18"/>
        </w:rPr>
        <w:t>biuro</w:t>
      </w:r>
      <w:r w:rsidRPr="0001339B">
        <w:rPr>
          <w:rFonts w:asciiTheme="minorHAnsi" w:hAnsiTheme="minorHAnsi" w:cs="Arial"/>
          <w:b/>
          <w:bCs/>
          <w:color w:val="7030A0"/>
          <w:sz w:val="18"/>
        </w:rPr>
        <w:t>@orleccy.pl</w:t>
      </w:r>
    </w:p>
    <w:p w14:paraId="5BD33107" w14:textId="77777777" w:rsidR="0001339B" w:rsidRPr="0001339B" w:rsidRDefault="0001339B" w:rsidP="0001339B">
      <w:pPr>
        <w:jc w:val="center"/>
        <w:rPr>
          <w:rFonts w:asciiTheme="minorHAnsi" w:hAnsiTheme="minorHAnsi" w:cs="Arial"/>
          <w:b/>
        </w:rPr>
      </w:pPr>
      <w:r w:rsidRPr="0001339B">
        <w:rPr>
          <w:rFonts w:asciiTheme="minorHAnsi" w:hAnsiTheme="minorHAnsi" w:cs="Arial"/>
          <w:b/>
        </w:rPr>
        <w:t>NAZWA SZKOLENIA:</w:t>
      </w:r>
    </w:p>
    <w:p w14:paraId="797BC267" w14:textId="77777777" w:rsidR="00637CD5" w:rsidRPr="001B58FE" w:rsidRDefault="00637CD5" w:rsidP="00637CD5">
      <w:pPr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>
        <w:rPr>
          <w:rFonts w:asciiTheme="minorHAnsi" w:hAnsiTheme="minorHAnsi" w:cs="Arial"/>
          <w:b/>
          <w:sz w:val="32"/>
          <w:szCs w:val="32"/>
          <w:u w:val="single"/>
        </w:rPr>
        <w:t>NIS2 W UJĘCIU PRAKTYCZNYM</w:t>
      </w:r>
    </w:p>
    <w:p w14:paraId="144A3142" w14:textId="1871E54C" w:rsidR="00995614" w:rsidRPr="00E3113D" w:rsidRDefault="003A61ED" w:rsidP="00A74971">
      <w:pPr>
        <w:ind w:left="1416" w:firstLine="708"/>
        <w:rPr>
          <w:rFonts w:asciiTheme="minorHAnsi" w:hAnsiTheme="minorHAnsi" w:cs="Arial"/>
          <w:sz w:val="24"/>
        </w:rPr>
      </w:pPr>
      <w:r w:rsidRPr="00E3113D">
        <w:rPr>
          <w:rFonts w:asciiTheme="minorHAnsi" w:hAnsiTheme="minorHAnsi" w:cs="Arial"/>
          <w:sz w:val="24"/>
        </w:rPr>
        <w:t xml:space="preserve">SZKOLENIE </w:t>
      </w:r>
      <w:r w:rsidR="00BC0308">
        <w:rPr>
          <w:rFonts w:asciiTheme="minorHAnsi" w:hAnsiTheme="minorHAnsi" w:cs="Arial"/>
          <w:sz w:val="24"/>
        </w:rPr>
        <w:t xml:space="preserve">ON-LINE </w:t>
      </w:r>
      <w:r w:rsidR="00637CD5">
        <w:rPr>
          <w:rFonts w:asciiTheme="minorHAnsi" w:hAnsiTheme="minorHAnsi" w:cs="Arial"/>
          <w:sz w:val="24"/>
        </w:rPr>
        <w:t>JEDNODNIOWE</w:t>
      </w:r>
      <w:r w:rsidR="007F2820">
        <w:rPr>
          <w:rFonts w:asciiTheme="minorHAnsi" w:hAnsiTheme="minorHAnsi" w:cs="Arial"/>
          <w:sz w:val="24"/>
        </w:rPr>
        <w:t xml:space="preserve"> </w:t>
      </w:r>
      <w:r w:rsidR="00866BF2" w:rsidRPr="00E3113D">
        <w:rPr>
          <w:rFonts w:asciiTheme="minorHAnsi" w:hAnsiTheme="minorHAnsi" w:cs="Arial"/>
          <w:sz w:val="24"/>
        </w:rPr>
        <w:t>(</w:t>
      </w:r>
      <w:r w:rsidR="00637CD5">
        <w:rPr>
          <w:rFonts w:asciiTheme="minorHAnsi" w:hAnsiTheme="minorHAnsi" w:cs="Arial"/>
          <w:sz w:val="24"/>
        </w:rPr>
        <w:t>6</w:t>
      </w:r>
      <w:r w:rsidR="00866BF2" w:rsidRPr="00E3113D">
        <w:rPr>
          <w:rFonts w:asciiTheme="minorHAnsi" w:hAnsiTheme="minorHAnsi" w:cs="Arial"/>
          <w:sz w:val="24"/>
        </w:rPr>
        <w:t xml:space="preserve"> godzin </w:t>
      </w:r>
      <w:r w:rsidR="00A74971" w:rsidRPr="00E3113D">
        <w:rPr>
          <w:rFonts w:asciiTheme="minorHAnsi" w:hAnsiTheme="minorHAnsi" w:cs="Arial"/>
          <w:sz w:val="24"/>
        </w:rPr>
        <w:t>zegarowych</w:t>
      </w:r>
      <w:r w:rsidR="00A74971">
        <w:rPr>
          <w:rFonts w:asciiTheme="minorHAnsi" w:hAnsiTheme="minorHAnsi" w:cs="Arial"/>
          <w:sz w:val="24"/>
        </w:rPr>
        <w:t xml:space="preserve"> tj. od 9.00 do 1</w:t>
      </w:r>
      <w:r w:rsidR="007F2820">
        <w:rPr>
          <w:rFonts w:asciiTheme="minorHAnsi" w:hAnsiTheme="minorHAnsi" w:cs="Arial"/>
          <w:sz w:val="24"/>
        </w:rPr>
        <w:t>5</w:t>
      </w:r>
      <w:r w:rsidR="00A74971">
        <w:rPr>
          <w:rFonts w:asciiTheme="minorHAnsi" w:hAnsiTheme="minorHAnsi" w:cs="Arial"/>
          <w:sz w:val="24"/>
        </w:rPr>
        <w:t>.00)</w:t>
      </w:r>
    </w:p>
    <w:tbl>
      <w:tblPr>
        <w:tblStyle w:val="Tabela-Siatka"/>
        <w:tblpPr w:leftFromText="141" w:rightFromText="141" w:vertAnchor="text" w:horzAnchor="margin" w:tblpX="-289" w:tblpY="1336"/>
        <w:tblW w:w="11044" w:type="dxa"/>
        <w:tblLook w:val="04A0" w:firstRow="1" w:lastRow="0" w:firstColumn="1" w:lastColumn="0" w:noHBand="0" w:noVBand="1"/>
      </w:tblPr>
      <w:tblGrid>
        <w:gridCol w:w="6041"/>
        <w:gridCol w:w="5003"/>
      </w:tblGrid>
      <w:tr w:rsidR="00995614" w14:paraId="7CF80B93" w14:textId="77777777" w:rsidTr="00E525B0">
        <w:trPr>
          <w:trHeight w:val="11760"/>
        </w:trPr>
        <w:tc>
          <w:tcPr>
            <w:tcW w:w="6041" w:type="dxa"/>
          </w:tcPr>
          <w:p w14:paraId="7D505F5B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ZAMAWIAJĄCY/PŁATNIK:</w:t>
            </w:r>
          </w:p>
          <w:p w14:paraId="0F67109C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7FF4EF88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Firma/Instytucja:...............................................................</w:t>
            </w:r>
          </w:p>
          <w:p w14:paraId="729643D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</w:t>
            </w:r>
            <w:r>
              <w:rPr>
                <w:rFonts w:asciiTheme="minorHAnsi" w:hAnsiTheme="minorHAnsi"/>
                <w:sz w:val="22"/>
              </w:rPr>
              <w:t>:</w:t>
            </w: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................................................................................</w:t>
            </w:r>
          </w:p>
          <w:p w14:paraId="09B49C3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Osoba zgłaszająca:.............................................................</w:t>
            </w:r>
          </w:p>
          <w:p w14:paraId="70DABEFA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</w:t>
            </w:r>
          </w:p>
          <w:p w14:paraId="12DD6F77" w14:textId="77777777" w:rsidR="00995614" w:rsidRDefault="00995614" w:rsidP="00E525B0">
            <w:r w:rsidRPr="0001339B">
              <w:rPr>
                <w:rFonts w:asciiTheme="minorHAnsi" w:hAnsiTheme="minorHAnsi"/>
                <w:sz w:val="22"/>
              </w:rPr>
              <w:t>Adres e-mail:......................................................................</w:t>
            </w:r>
          </w:p>
          <w:p w14:paraId="5409D869" w14:textId="77777777" w:rsidR="00995614" w:rsidRDefault="00995614" w:rsidP="00E525B0"/>
          <w:p w14:paraId="18C0061E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  <w:r w:rsidRPr="0001339B">
              <w:rPr>
                <w:rFonts w:ascii="Century Gothic" w:hAnsi="Century Gothic"/>
                <w:color w:val="7030A0"/>
                <w:sz w:val="24"/>
              </w:rPr>
              <w:t>UCZESTNICY:</w:t>
            </w:r>
          </w:p>
          <w:p w14:paraId="19B77BCD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</w:rPr>
            </w:pPr>
          </w:p>
          <w:p w14:paraId="2F152537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59417C3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4047C7B0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1CC4862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3A5A55A3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36942A27" w14:textId="77777777" w:rsidR="00995614" w:rsidRDefault="00995614" w:rsidP="00E525B0"/>
          <w:p w14:paraId="6D21EF22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Imię:...................................................................................</w:t>
            </w:r>
          </w:p>
          <w:p w14:paraId="49DFEAC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Nazwisko:...........................................................................</w:t>
            </w:r>
          </w:p>
          <w:p w14:paraId="2E3FB9A1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Stanowisko:........................................................................</w:t>
            </w:r>
          </w:p>
          <w:p w14:paraId="5DC11254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Telefon:...........................................................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</w:t>
            </w:r>
          </w:p>
          <w:p w14:paraId="52E90D3C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 e-mail:........................................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</w:t>
            </w:r>
          </w:p>
          <w:p w14:paraId="51ADA624" w14:textId="77777777" w:rsidR="00995614" w:rsidRPr="0001339B" w:rsidRDefault="00995614" w:rsidP="00E525B0">
            <w:pPr>
              <w:rPr>
                <w:rFonts w:asciiTheme="minorHAnsi" w:hAnsiTheme="minorHAnsi"/>
              </w:rPr>
            </w:pPr>
          </w:p>
          <w:p w14:paraId="0DCB89C6" w14:textId="77777777" w:rsidR="00995614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  <w:r>
              <w:rPr>
                <w:rFonts w:ascii="Century Gothic" w:hAnsi="Century Gothic"/>
                <w:color w:val="7030A0"/>
                <w:sz w:val="24"/>
                <w:szCs w:val="24"/>
              </w:rPr>
              <w:t>DANE DO FAKTURY:</w:t>
            </w:r>
          </w:p>
          <w:p w14:paraId="54712A79" w14:textId="77777777" w:rsidR="00995614" w:rsidRPr="0001339B" w:rsidRDefault="00995614" w:rsidP="00E525B0">
            <w:pPr>
              <w:rPr>
                <w:rFonts w:ascii="Century Gothic" w:hAnsi="Century Gothic"/>
                <w:color w:val="7030A0"/>
                <w:sz w:val="24"/>
                <w:szCs w:val="24"/>
              </w:rPr>
            </w:pPr>
          </w:p>
          <w:p w14:paraId="147750FB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Pełna nazwa firmy/instytucji:</w:t>
            </w:r>
          </w:p>
          <w:p w14:paraId="406A6BAD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............................................................................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</w:t>
            </w:r>
          </w:p>
          <w:p w14:paraId="4DB1920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Adres:.................................................</w:t>
            </w:r>
            <w:r>
              <w:rPr>
                <w:rFonts w:asciiTheme="minorHAnsi" w:hAnsiTheme="minorHAnsi"/>
                <w:sz w:val="22"/>
              </w:rPr>
              <w:t>...............................</w:t>
            </w:r>
          </w:p>
          <w:p w14:paraId="303D047E" w14:textId="77777777" w:rsidR="00995614" w:rsidRPr="0001339B" w:rsidRDefault="00995614" w:rsidP="00E525B0">
            <w:pPr>
              <w:rPr>
                <w:rFonts w:asciiTheme="minorHAnsi" w:hAnsiTheme="minorHAnsi"/>
                <w:sz w:val="22"/>
              </w:rPr>
            </w:pPr>
            <w:r w:rsidRPr="0001339B">
              <w:rPr>
                <w:rFonts w:asciiTheme="minorHAnsi" w:hAnsiTheme="minorHAnsi"/>
                <w:sz w:val="22"/>
              </w:rPr>
              <w:t>NIP:....................................................................................</w:t>
            </w:r>
          </w:p>
          <w:p w14:paraId="2FE234B5" w14:textId="77777777" w:rsidR="00995614" w:rsidRDefault="00995614" w:rsidP="00E525B0"/>
          <w:p w14:paraId="140CE2EA" w14:textId="77777777" w:rsidR="00995614" w:rsidRDefault="00995614" w:rsidP="00E525B0"/>
          <w:p w14:paraId="4D69F8B5" w14:textId="77777777" w:rsidR="00995614" w:rsidRDefault="00995614" w:rsidP="00E525B0"/>
          <w:p w14:paraId="75771F74" w14:textId="77777777" w:rsidR="00995614" w:rsidRPr="0001339B" w:rsidRDefault="00995614" w:rsidP="00E525B0"/>
          <w:p w14:paraId="75FE8DF6" w14:textId="77777777" w:rsidR="00995614" w:rsidRPr="0001339B" w:rsidRDefault="00995614" w:rsidP="00E525B0"/>
          <w:p w14:paraId="41991B11" w14:textId="77777777" w:rsidR="00995614" w:rsidRPr="0001339B" w:rsidRDefault="00995614" w:rsidP="00E525B0"/>
          <w:p w14:paraId="29B02907" w14:textId="77777777" w:rsidR="00995614" w:rsidRDefault="00995614" w:rsidP="00E525B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6BC0A7" wp14:editId="32CA7E44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36830</wp:posOffset>
                      </wp:positionV>
                      <wp:extent cx="2133600" cy="1112520"/>
                      <wp:effectExtent l="0" t="0" r="1905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11252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9DEEE30" w14:textId="77777777" w:rsidR="00995614" w:rsidRDefault="00995614" w:rsidP="00995614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  <w:r w:rsidRPr="0001339B"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  <w:t>Pieczątka i podpis:</w:t>
                                  </w:r>
                                </w:p>
                                <w:p w14:paraId="48646A20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4F481A6D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C2AA868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2B8B6B5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1EA175A5" w14:textId="77777777" w:rsidR="00995614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  <w:p w14:paraId="332B05A5" w14:textId="77777777" w:rsidR="00995614" w:rsidRPr="0001339B" w:rsidRDefault="00995614" w:rsidP="00995614">
                                  <w:pPr>
                                    <w:rPr>
                                      <w:rFonts w:asciiTheme="minorHAnsi" w:hAnsiTheme="minorHAnsi"/>
                                      <w:sz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BC0A7" id="Prostokąt 1" o:spid="_x0000_s1026" style="position:absolute;margin-left:53.4pt;margin-top:2.9pt;width:168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" fillcolor="white [3201]" strokecolor="#8064a2 [3207]" strokeweight=".25pt">
                      <v:textbox>
                        <w:txbxContent>
                          <w:p w14:paraId="09DEEE30" w14:textId="77777777" w:rsidR="00995614" w:rsidRDefault="00995614" w:rsidP="00995614">
                            <w:pPr>
                              <w:jc w:val="center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01339B">
                              <w:rPr>
                                <w:rFonts w:asciiTheme="minorHAnsi" w:hAnsiTheme="minorHAnsi"/>
                                <w:sz w:val="16"/>
                              </w:rPr>
                              <w:t>Pieczątka i podpis:</w:t>
                            </w:r>
                          </w:p>
                          <w:p w14:paraId="48646A20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4F481A6D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C2AA868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2B8B6B5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1EA175A5" w14:textId="77777777" w:rsidR="00995614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  <w:p w14:paraId="332B05A5" w14:textId="77777777" w:rsidR="00995614" w:rsidRPr="0001339B" w:rsidRDefault="00995614" w:rsidP="00995614">
                            <w:pPr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622C0D1" w14:textId="77777777" w:rsidR="00995614" w:rsidRDefault="00995614" w:rsidP="00E525B0"/>
          <w:p w14:paraId="5E4BF282" w14:textId="77777777" w:rsidR="00995614" w:rsidRDefault="00995614" w:rsidP="00E525B0"/>
          <w:p w14:paraId="22A3443D" w14:textId="77777777" w:rsidR="00995614" w:rsidRDefault="00995614" w:rsidP="00E525B0"/>
          <w:p w14:paraId="6C7D97EC" w14:textId="77777777" w:rsidR="00995614" w:rsidRDefault="00995614" w:rsidP="00E525B0"/>
          <w:p w14:paraId="293A28AE" w14:textId="77777777" w:rsidR="00995614" w:rsidRDefault="00995614" w:rsidP="00E525B0"/>
          <w:p w14:paraId="37375D13" w14:textId="77777777" w:rsidR="00995614" w:rsidRDefault="00995614" w:rsidP="00E525B0"/>
          <w:p w14:paraId="61FA6EC7" w14:textId="77777777" w:rsidR="00995614" w:rsidRDefault="00995614" w:rsidP="00E525B0"/>
          <w:p w14:paraId="5F78B011" w14:textId="77777777" w:rsidR="00995614" w:rsidRDefault="00995614" w:rsidP="00E525B0"/>
        </w:tc>
        <w:tc>
          <w:tcPr>
            <w:tcW w:w="5003" w:type="dxa"/>
          </w:tcPr>
          <w:p w14:paraId="34076BF8" w14:textId="77777777" w:rsidR="00995614" w:rsidRPr="00866BF2" w:rsidRDefault="00995614" w:rsidP="00E525B0">
            <w:pPr>
              <w:suppressAutoHyphens/>
              <w:jc w:val="both"/>
              <w:rPr>
                <w:rFonts w:ascii="Calibri" w:hAnsi="Calibri"/>
                <w:b/>
              </w:rPr>
            </w:pPr>
            <w:r w:rsidRPr="00866BF2">
              <w:rPr>
                <w:rFonts w:ascii="Calibri" w:hAnsi="Calibri"/>
                <w:b/>
              </w:rPr>
              <w:t>Organizator szkolenia:</w:t>
            </w:r>
          </w:p>
          <w:p w14:paraId="1BC5E33C" w14:textId="77777777" w:rsidR="00995614" w:rsidRPr="00866BF2" w:rsidRDefault="00A74971" w:rsidP="00A74971">
            <w:pPr>
              <w:rPr>
                <w:rFonts w:ascii="Calibri" w:hAnsi="Calibri"/>
                <w:b/>
                <w:color w:val="7030A0"/>
                <w:lang w:eastAsia="en-US"/>
              </w:rPr>
            </w:pPr>
            <w:r>
              <w:rPr>
                <w:rFonts w:ascii="Calibri" w:hAnsi="Calibri"/>
                <w:b/>
                <w:color w:val="7030A0"/>
                <w:lang w:eastAsia="en-US"/>
              </w:rPr>
              <w:t xml:space="preserve">                       </w:t>
            </w:r>
            <w:proofErr w:type="spellStart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Orleccy</w:t>
            </w:r>
            <w:proofErr w:type="spellEnd"/>
            <w:r w:rsidR="00995614" w:rsidRPr="00866BF2">
              <w:rPr>
                <w:rFonts w:ascii="Calibri" w:hAnsi="Calibri"/>
                <w:b/>
                <w:color w:val="7030A0"/>
                <w:lang w:eastAsia="en-US"/>
              </w:rPr>
              <w:t>- bezpieczeństwo i edukacja</w:t>
            </w:r>
          </w:p>
          <w:p w14:paraId="11AB3BFB" w14:textId="188D3F4D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Towarowa 23</w:t>
            </w:r>
          </w:p>
          <w:p w14:paraId="7128D516" w14:textId="31EC58FB" w:rsidR="00995614" w:rsidRPr="00866BF2" w:rsidRDefault="007F2820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43</w:t>
            </w:r>
            <w:r w:rsidR="00995614">
              <w:rPr>
                <w:rFonts w:ascii="Calibri" w:hAnsi="Calibri"/>
                <w:color w:val="000000"/>
                <w:lang w:eastAsia="en-US"/>
              </w:rPr>
              <w:t>-</w:t>
            </w:r>
            <w:r>
              <w:rPr>
                <w:rFonts w:ascii="Calibri" w:hAnsi="Calibri"/>
                <w:color w:val="000000"/>
                <w:lang w:eastAsia="en-US"/>
              </w:rPr>
              <w:t>100 Tychy</w:t>
            </w:r>
          </w:p>
          <w:p w14:paraId="4683A314" w14:textId="77777777" w:rsidR="00995614" w:rsidRPr="00866BF2" w:rsidRDefault="00995614" w:rsidP="00E525B0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866BF2">
              <w:rPr>
                <w:rFonts w:ascii="Calibri" w:hAnsi="Calibri"/>
                <w:color w:val="000000"/>
                <w:lang w:eastAsia="en-US"/>
              </w:rPr>
              <w:t>NIP: 643 164 77 32 REGON: 241728947</w:t>
            </w:r>
          </w:p>
          <w:p w14:paraId="43141A4C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75419BE4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color w:val="7030A0"/>
                <w:sz w:val="16"/>
                <w:szCs w:val="16"/>
              </w:rPr>
            </w:pPr>
          </w:p>
          <w:p w14:paraId="71066233" w14:textId="16564BE9" w:rsidR="00995614" w:rsidRPr="00995614" w:rsidRDefault="00995614" w:rsidP="00E525B0">
            <w:pPr>
              <w:suppressAutoHyphens/>
              <w:ind w:left="360"/>
              <w:jc w:val="both"/>
              <w:rPr>
                <w:rFonts w:ascii="Century Gothic" w:hAnsi="Century Gothic"/>
                <w:b/>
                <w:color w:val="7030A0"/>
                <w:sz w:val="22"/>
                <w:szCs w:val="22"/>
              </w:rPr>
            </w:pP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KOSZT UDZIAŁU 1 OSOBY: </w:t>
            </w:r>
            <w:r w:rsidR="00095F67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6</w:t>
            </w:r>
            <w:r w:rsidR="000B58F5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99</w:t>
            </w:r>
            <w:r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>,00</w:t>
            </w:r>
            <w:r w:rsidRPr="00866BF2">
              <w:rPr>
                <w:rFonts w:ascii="Century Gothic" w:hAnsi="Century Gothic"/>
                <w:b/>
                <w:color w:val="7030A0"/>
                <w:sz w:val="22"/>
                <w:szCs w:val="22"/>
              </w:rPr>
              <w:t xml:space="preserve"> zł/netto</w:t>
            </w:r>
          </w:p>
          <w:p w14:paraId="1CF23FC8" w14:textId="77777777" w:rsidR="00995614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14859BDF" w14:textId="77777777" w:rsidR="00995614" w:rsidRPr="00995614" w:rsidRDefault="00995614" w:rsidP="00E525B0">
            <w:pPr>
              <w:suppressAutoHyphens/>
              <w:ind w:left="360"/>
              <w:rPr>
                <w:rFonts w:asciiTheme="minorHAnsi" w:hAnsiTheme="minorHAnsi"/>
              </w:rPr>
            </w:pPr>
            <w:r w:rsidRPr="00866BF2">
              <w:rPr>
                <w:rFonts w:asciiTheme="minorHAnsi" w:hAnsiTheme="minorHAnsi"/>
                <w:color w:val="111111"/>
              </w:rPr>
              <w:t>W razie pytań prosimy o bezpośredni kontakt: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Iwona Orlecka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>
              <w:rPr>
                <w:rFonts w:asciiTheme="minorHAnsi" w:hAnsiTheme="minorHAnsi"/>
                <w:color w:val="5C3996"/>
                <w:bdr w:val="none" w:sz="0" w:space="0" w:color="auto" w:frame="1"/>
              </w:rPr>
              <w:t>Opiekun Klienta</w:t>
            </w:r>
            <w:r w:rsidRPr="00866BF2">
              <w:rPr>
                <w:rFonts w:asciiTheme="minorHAnsi" w:hAnsiTheme="minorHAnsi"/>
                <w:color w:val="5C3996"/>
                <w:bdr w:val="none" w:sz="0" w:space="0" w:color="auto" w:frame="1"/>
              </w:rPr>
              <w:t xml:space="preserve"> 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GSM: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r w:rsidRPr="00866BF2">
              <w:rPr>
                <w:rFonts w:asciiTheme="minorHAnsi" w:hAnsiTheme="minorHAnsi"/>
                <w:color w:val="111111"/>
              </w:rPr>
              <w:t>+48</w:t>
            </w:r>
            <w:r>
              <w:rPr>
                <w:rFonts w:asciiTheme="minorHAnsi" w:hAnsiTheme="minorHAnsi"/>
                <w:color w:val="111111"/>
              </w:rPr>
              <w:t> 508 144 794</w:t>
            </w:r>
            <w:r w:rsidRPr="00866BF2">
              <w:rPr>
                <w:rFonts w:asciiTheme="minorHAnsi" w:hAnsiTheme="minorHAnsi"/>
                <w:color w:val="111111"/>
              </w:rPr>
              <w:br/>
            </w:r>
            <w:r w:rsidRPr="00866BF2">
              <w:rPr>
                <w:rFonts w:asciiTheme="minorHAnsi" w:hAnsiTheme="minorHAnsi"/>
                <w:b/>
                <w:bCs/>
                <w:color w:val="111111"/>
                <w:bdr w:val="none" w:sz="0" w:space="0" w:color="auto" w:frame="1"/>
              </w:rPr>
              <w:t>e-mail:</w:t>
            </w:r>
            <w:r w:rsidRPr="00866BF2">
              <w:rPr>
                <w:rStyle w:val="apple-converted-space"/>
                <w:rFonts w:asciiTheme="minorHAnsi" w:eastAsia="Batang" w:hAnsiTheme="minorHAnsi"/>
                <w:color w:val="111111"/>
              </w:rPr>
              <w:t> </w:t>
            </w:r>
            <w:hyperlink r:id="rId6" w:history="1"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b</w:t>
              </w:r>
              <w:r w:rsidRPr="00E210E9">
                <w:rPr>
                  <w:rStyle w:val="Hipercze"/>
                  <w:bdr w:val="none" w:sz="0" w:space="0" w:color="auto" w:frame="1"/>
                </w:rPr>
                <w:t>iuro</w:t>
              </w:r>
              <w:r w:rsidRPr="00E210E9">
                <w:rPr>
                  <w:rStyle w:val="Hipercze"/>
                  <w:rFonts w:asciiTheme="minorHAnsi" w:hAnsiTheme="minorHAnsi"/>
                  <w:bdr w:val="none" w:sz="0" w:space="0" w:color="auto" w:frame="1"/>
                </w:rPr>
                <w:t>@orleccy.pl</w:t>
              </w:r>
            </w:hyperlink>
          </w:p>
          <w:p w14:paraId="64B98709" w14:textId="77777777" w:rsidR="00995614" w:rsidRDefault="00995614" w:rsidP="00E525B0">
            <w:pPr>
              <w:suppressAutoHyphens/>
              <w:jc w:val="both"/>
              <w:rPr>
                <w:rFonts w:ascii="Calibri" w:hAnsi="Calibri"/>
                <w:sz w:val="16"/>
                <w:szCs w:val="16"/>
              </w:rPr>
            </w:pPr>
          </w:p>
          <w:p w14:paraId="3C7E59FB" w14:textId="77777777" w:rsidR="00995614" w:rsidRPr="004D3F9E" w:rsidRDefault="00995614" w:rsidP="00E525B0">
            <w:pPr>
              <w:suppressAutoHyphens/>
              <w:jc w:val="both"/>
              <w:rPr>
                <w:rFonts w:ascii="Calibri" w:hAnsi="Calibri"/>
                <w:b/>
                <w:szCs w:val="16"/>
              </w:rPr>
            </w:pPr>
            <w:r w:rsidRPr="004D3F9E">
              <w:rPr>
                <w:rFonts w:ascii="Calibri" w:hAnsi="Calibri"/>
                <w:b/>
                <w:szCs w:val="16"/>
              </w:rPr>
              <w:t>OGÓLNE WARUNKI:</w:t>
            </w:r>
          </w:p>
          <w:p w14:paraId="564ED9BC" w14:textId="77777777" w:rsidR="00995614" w:rsidRDefault="00995614" w:rsidP="00E525B0">
            <w:pPr>
              <w:numPr>
                <w:ilvl w:val="0"/>
                <w:numId w:val="5"/>
              </w:numPr>
              <w:suppressAutoHyphens/>
              <w:jc w:val="both"/>
              <w:rPr>
                <w:rFonts w:ascii="Calibri" w:hAnsi="Calibri"/>
                <w:sz w:val="18"/>
                <w:szCs w:val="16"/>
              </w:rPr>
            </w:pPr>
            <w:r w:rsidRPr="00866BF2">
              <w:rPr>
                <w:rFonts w:ascii="Calibri" w:hAnsi="Calibri"/>
                <w:sz w:val="18"/>
                <w:szCs w:val="16"/>
              </w:rPr>
              <w:t>Warunkiem uczestnictwa w szkoleniu jest przesłanie do organizatora umowy- zgłoszenia oraz otrzymanie od organizatora potwierdzenia zgłoszenia</w:t>
            </w:r>
            <w:r>
              <w:rPr>
                <w:rFonts w:ascii="Calibri" w:hAnsi="Calibri"/>
                <w:sz w:val="18"/>
                <w:szCs w:val="16"/>
              </w:rPr>
              <w:t>. Dokument Pro Forma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zostanie wystawio</w:t>
            </w:r>
            <w:r>
              <w:rPr>
                <w:rFonts w:ascii="Calibri" w:hAnsi="Calibri"/>
                <w:sz w:val="18"/>
                <w:szCs w:val="16"/>
              </w:rPr>
              <w:t>ny</w:t>
            </w:r>
            <w:r w:rsidRPr="00866BF2">
              <w:rPr>
                <w:rFonts w:ascii="Calibri" w:hAnsi="Calibri"/>
                <w:sz w:val="18"/>
                <w:szCs w:val="16"/>
              </w:rPr>
              <w:t xml:space="preserve"> </w:t>
            </w:r>
            <w:r>
              <w:rPr>
                <w:rFonts w:ascii="Calibri" w:hAnsi="Calibri"/>
                <w:sz w:val="18"/>
                <w:szCs w:val="16"/>
              </w:rPr>
              <w:t xml:space="preserve">do dwóch dni od przesłanego zgłoszenia. </w:t>
            </w:r>
          </w:p>
          <w:p w14:paraId="2A03DC30" w14:textId="77777777" w:rsidR="00995614" w:rsidRPr="00866BF2" w:rsidRDefault="00995614" w:rsidP="00E525B0">
            <w:pPr>
              <w:suppressAutoHyphens/>
              <w:ind w:left="360"/>
              <w:jc w:val="both"/>
              <w:rPr>
                <w:rFonts w:ascii="Calibri" w:hAnsi="Calibri"/>
                <w:sz w:val="18"/>
                <w:szCs w:val="16"/>
              </w:rPr>
            </w:pPr>
            <w:r>
              <w:rPr>
                <w:rFonts w:ascii="Calibri" w:hAnsi="Calibri"/>
                <w:sz w:val="18"/>
                <w:szCs w:val="16"/>
              </w:rPr>
              <w:t>Aby zagwarantować miejsce na szkoleniu, pro formę należy opłacić najpóźniej na 7 dni roboczych przed terminem szkolenia. W przypadku braku płatności miejsce na szkoleniu nie będzie zagwarantowane.</w:t>
            </w:r>
          </w:p>
          <w:p w14:paraId="7122DD93" w14:textId="5609C008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/>
                <w:b/>
                <w:sz w:val="18"/>
                <w:szCs w:val="16"/>
              </w:rPr>
              <w:t>Koszt uczestnictwa w szkoleniu: Całkowity koszt szkolenia</w:t>
            </w:r>
            <w:r w:rsidR="007F2820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="00BC0308">
              <w:rPr>
                <w:rFonts w:ascii="Calibri" w:hAnsi="Calibri"/>
                <w:b/>
                <w:sz w:val="18"/>
                <w:szCs w:val="16"/>
              </w:rPr>
              <w:t xml:space="preserve">on-line 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>699</w:t>
            </w:r>
            <w:r>
              <w:rPr>
                <w:rFonts w:ascii="Calibri" w:hAnsi="Calibri"/>
                <w:b/>
                <w:sz w:val="18"/>
                <w:szCs w:val="16"/>
              </w:rPr>
              <w:t>,00</w:t>
            </w:r>
            <w:r w:rsidR="00637CD5">
              <w:rPr>
                <w:rFonts w:ascii="Calibri" w:hAnsi="Calibri"/>
                <w:b/>
                <w:sz w:val="18"/>
                <w:szCs w:val="16"/>
              </w:rPr>
              <w:t xml:space="preserve"> </w:t>
            </w:r>
            <w:r w:rsidRPr="00866BF2">
              <w:rPr>
                <w:rFonts w:ascii="Calibri" w:hAnsi="Calibri"/>
                <w:b/>
                <w:sz w:val="18"/>
                <w:szCs w:val="16"/>
              </w:rPr>
              <w:t>zł od osoby (cena netto, należy doliczyć 23% VAT)</w:t>
            </w:r>
            <w:r w:rsidRPr="00866BF2">
              <w:rPr>
                <w:rFonts w:ascii="Calibri" w:hAnsi="Calibri" w:cs="Verdana-Bold"/>
                <w:b/>
                <w:bCs/>
                <w:color w:val="000000"/>
                <w:sz w:val="18"/>
                <w:szCs w:val="16"/>
              </w:rPr>
              <w:t xml:space="preserve">.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Cena obejmuje: materiały elektroniczne </w:t>
            </w:r>
            <w:r w:rsidR="00637CD5" w:rsidRPr="00637CD5">
              <w:rPr>
                <w:rFonts w:ascii="Calibri" w:hAnsi="Calibri" w:cs="Arial Narrow"/>
                <w:b/>
                <w:sz w:val="18"/>
                <w:szCs w:val="16"/>
              </w:rPr>
              <w:t xml:space="preserve">ze szkolenia oraz </w:t>
            </w:r>
            <w:r w:rsidRPr="00637CD5">
              <w:rPr>
                <w:rFonts w:ascii="Calibri" w:hAnsi="Calibri" w:cs="Arial Narrow"/>
                <w:b/>
                <w:sz w:val="18"/>
                <w:szCs w:val="16"/>
              </w:rPr>
              <w:t>zaświadczenie o ukończeniu szkolenia</w:t>
            </w:r>
            <w:r w:rsidR="007F2820" w:rsidRPr="00637CD5">
              <w:rPr>
                <w:rFonts w:ascii="Calibri" w:hAnsi="Calibri" w:cs="Arial Narrow"/>
                <w:b/>
                <w:sz w:val="18"/>
                <w:szCs w:val="16"/>
              </w:rPr>
              <w:t>.</w:t>
            </w:r>
          </w:p>
          <w:p w14:paraId="619B3CD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Rezygnacje przyjmowane będą wyłącznie w formie pisemnej nie później niż na 7 dni przed rozpoczęciem szkolenia. Po tym terminie zgłaszający poniesie koszty organizacyjne szkolenia w wysokości 75% ceny szkolenia. W przypadku rezygnacji ze szkolenia na 4 lub mniej dni od wyznaczonej daty szkolenia uczestnik ponosi pełną odpłatność.</w:t>
            </w:r>
          </w:p>
          <w:p w14:paraId="1B793E33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dopuszcza, na podstawie pisemnej informacji, zmiany personalne wśród zgłoszonych do szkolenia pracowników Państwa firmy/instytucji. </w:t>
            </w:r>
          </w:p>
          <w:p w14:paraId="1553F250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 xml:space="preserve">Organizator zastrzega sobie prawo do zmiany terminu szkolenia lub wyznaczenia równoważnego zastępstwa </w:t>
            </w:r>
            <w:r>
              <w:rPr>
                <w:rFonts w:ascii="Calibri" w:hAnsi="Calibri" w:cs="Arial"/>
                <w:sz w:val="18"/>
                <w:szCs w:val="16"/>
              </w:rPr>
              <w:br/>
            </w:r>
            <w:r w:rsidRPr="00866BF2">
              <w:rPr>
                <w:rFonts w:ascii="Calibri" w:hAnsi="Calibri" w:cs="Arial"/>
                <w:sz w:val="18"/>
                <w:szCs w:val="16"/>
              </w:rPr>
              <w:t>w przypadku, gdy wykładowca nie będzie mógł prowadzić zajęć z przyczyn losowych.</w:t>
            </w:r>
          </w:p>
          <w:p w14:paraId="50839AFD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Arial"/>
                <w:sz w:val="18"/>
                <w:szCs w:val="16"/>
              </w:rPr>
              <w:t>Wysyłając Kartę zgłoszeń akceptuję powyższe warunki.</w:t>
            </w:r>
          </w:p>
          <w:p w14:paraId="63DDB107" w14:textId="77777777" w:rsidR="00995614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 w:rsidRPr="00866BF2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Wykreślenie któregokolwiek z punktów umowy zgłoszenia, skutkuje jej nieważnością.</w:t>
            </w:r>
          </w:p>
          <w:p w14:paraId="4ADD4092" w14:textId="77777777" w:rsidR="00995614" w:rsidRPr="00866BF2" w:rsidRDefault="00995614" w:rsidP="00E525B0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</w:pP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Reklamacj</w:t>
            </w:r>
            <w:r w:rsidR="00A74971"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a</w:t>
            </w:r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 xml:space="preserve"> może być zgłoszona w formie pisemnej, listem poleconym lub mailem na adres </w:t>
            </w:r>
            <w:hyperlink r:id="rId7" w:history="1">
              <w:r w:rsidRPr="004C579C">
                <w:rPr>
                  <w:rStyle w:val="Hipercze"/>
                  <w:rFonts w:ascii="Calibri" w:hAnsi="Calibri" w:cs="Verdana-Bold"/>
                  <w:bCs/>
                  <w:sz w:val="18"/>
                  <w:szCs w:val="16"/>
                </w:rPr>
                <w:t>biuro@orleccy.pl</w:t>
              </w:r>
            </w:hyperlink>
            <w:r>
              <w:rPr>
                <w:rFonts w:ascii="Calibri" w:hAnsi="Calibri" w:cs="Verdana-Bold"/>
                <w:bCs/>
                <w:color w:val="000000"/>
                <w:sz w:val="18"/>
                <w:szCs w:val="16"/>
              </w:rPr>
              <w:t>, najpóźniej w terminie 14 dni od daty zakończenia realizacji niniejszej usługi szkoleniowej.</w:t>
            </w:r>
          </w:p>
          <w:p w14:paraId="2502F184" w14:textId="77777777" w:rsidR="00995614" w:rsidRDefault="00995614" w:rsidP="00E525B0"/>
        </w:tc>
      </w:tr>
    </w:tbl>
    <w:p w14:paraId="52E0F033" w14:textId="522EDCC6" w:rsidR="00DF3B2E" w:rsidRDefault="003F0BF6" w:rsidP="00E3113D">
      <w:pPr>
        <w:pStyle w:val="Bezodstpw"/>
        <w:jc w:val="center"/>
        <w:rPr>
          <w:sz w:val="32"/>
          <w:shd w:val="clear" w:color="auto" w:fill="FFFFFF"/>
        </w:rPr>
      </w:pPr>
      <w:r>
        <w:rPr>
          <w:sz w:val="40"/>
        </w:rPr>
        <w:t>30 MARCA</w:t>
      </w:r>
      <w:r w:rsidR="0034765B">
        <w:rPr>
          <w:sz w:val="40"/>
        </w:rPr>
        <w:t xml:space="preserve"> </w:t>
      </w:r>
      <w:r w:rsidR="0001339B" w:rsidRPr="00E3113D">
        <w:rPr>
          <w:sz w:val="40"/>
        </w:rPr>
        <w:t>20</w:t>
      </w:r>
      <w:r w:rsidR="00AC6F20">
        <w:rPr>
          <w:sz w:val="40"/>
        </w:rPr>
        <w:t>2</w:t>
      </w:r>
      <w:r w:rsidR="00F85118">
        <w:rPr>
          <w:sz w:val="40"/>
        </w:rPr>
        <w:t>6</w:t>
      </w:r>
      <w:r w:rsidR="00995614">
        <w:rPr>
          <w:sz w:val="40"/>
        </w:rPr>
        <w:t xml:space="preserve"> </w:t>
      </w:r>
    </w:p>
    <w:p w14:paraId="44668F9C" w14:textId="2DA031DC" w:rsidR="00C22EA8" w:rsidRDefault="00C22EA8" w:rsidP="00E3113D">
      <w:pPr>
        <w:pStyle w:val="Bezodstpw"/>
        <w:jc w:val="center"/>
        <w:rPr>
          <w:sz w:val="36"/>
        </w:rPr>
      </w:pPr>
    </w:p>
    <w:p w14:paraId="75A584C2" w14:textId="69E2FD63" w:rsidR="00C22EA8" w:rsidRDefault="00C22EA8" w:rsidP="00E3113D">
      <w:pPr>
        <w:pStyle w:val="Bezodstpw"/>
        <w:jc w:val="center"/>
        <w:rPr>
          <w:sz w:val="36"/>
        </w:rPr>
      </w:pPr>
    </w:p>
    <w:p w14:paraId="441FA2FF" w14:textId="0CBCD6EC" w:rsidR="00C22EA8" w:rsidRDefault="00C22EA8" w:rsidP="00E3113D">
      <w:pPr>
        <w:pStyle w:val="Bezodstpw"/>
        <w:jc w:val="center"/>
        <w:rPr>
          <w:sz w:val="36"/>
        </w:rPr>
      </w:pPr>
    </w:p>
    <w:p w14:paraId="47DF4499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Style w:val="Pogrubienie"/>
          <w:rFonts w:asciiTheme="minorHAnsi" w:hAnsiTheme="minorHAnsi" w:cstheme="minorHAnsi"/>
          <w:sz w:val="20"/>
        </w:rPr>
        <w:lastRenderedPageBreak/>
        <w:t>Szanowni Państwo,</w:t>
      </w:r>
    </w:p>
    <w:p w14:paraId="5B578DC7" w14:textId="4060F0C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Dane podane w trakcie zgłoszenia na szkolenie są podawane przez </w:t>
      </w:r>
      <w:r w:rsidR="00637CD5">
        <w:rPr>
          <w:rFonts w:asciiTheme="minorHAnsi" w:hAnsiTheme="minorHAnsi" w:cstheme="minorHAnsi"/>
          <w:sz w:val="20"/>
        </w:rPr>
        <w:t>Państwa dobrowolnie</w:t>
      </w:r>
      <w:r>
        <w:rPr>
          <w:rFonts w:asciiTheme="minorHAnsi" w:hAnsiTheme="minorHAnsi" w:cstheme="minorHAnsi"/>
          <w:sz w:val="20"/>
        </w:rPr>
        <w:t xml:space="preserve">, jednak są one niezbędne do uczestnictwa w szkoleniu, a ich nie podanie będzie skutkowało niemożliwością uczestnictwa w nim. Firma </w:t>
      </w:r>
      <w:proofErr w:type="spellStart"/>
      <w:r>
        <w:rPr>
          <w:rStyle w:val="Pogrubienie"/>
          <w:rFonts w:asciiTheme="minorHAnsi" w:hAnsiTheme="minorHAnsi" w:cstheme="minorHAnsi"/>
          <w:sz w:val="20"/>
        </w:rPr>
        <w:t>Orleccy</w:t>
      </w:r>
      <w:proofErr w:type="spellEnd"/>
      <w:r>
        <w:rPr>
          <w:rStyle w:val="Pogrubienie"/>
          <w:rFonts w:asciiTheme="minorHAnsi" w:hAnsiTheme="minorHAnsi" w:cstheme="minorHAnsi"/>
          <w:sz w:val="20"/>
        </w:rPr>
        <w:t xml:space="preserve">- bezpieczeństwo i edukacja Michał Geilke z siedzibą w </w:t>
      </w:r>
      <w:r w:rsidR="007F2820">
        <w:rPr>
          <w:rStyle w:val="Pogrubienie"/>
          <w:rFonts w:asciiTheme="minorHAnsi" w:hAnsiTheme="minorHAnsi" w:cstheme="minorHAnsi"/>
          <w:sz w:val="20"/>
        </w:rPr>
        <w:t>Tychach</w:t>
      </w:r>
      <w:r>
        <w:rPr>
          <w:rStyle w:val="Pogrubienie"/>
          <w:rFonts w:asciiTheme="minorHAnsi" w:hAnsiTheme="minorHAnsi" w:cstheme="minorHAnsi"/>
          <w:sz w:val="20"/>
        </w:rPr>
        <w:t xml:space="preserve"> przy ul. </w:t>
      </w:r>
      <w:r w:rsidR="007F2820">
        <w:rPr>
          <w:rStyle w:val="Pogrubienie"/>
          <w:rFonts w:asciiTheme="minorHAnsi" w:hAnsiTheme="minorHAnsi" w:cstheme="minorHAnsi"/>
          <w:sz w:val="20"/>
        </w:rPr>
        <w:t>Towarowej 23</w:t>
      </w:r>
      <w:r>
        <w:rPr>
          <w:rStyle w:val="Pogrubienie"/>
          <w:rFonts w:asciiTheme="minorHAnsi" w:hAnsiTheme="minorHAnsi" w:cstheme="minorHAnsi"/>
          <w:sz w:val="20"/>
        </w:rPr>
        <w:t xml:space="preserve"> (tel. </w:t>
      </w:r>
      <w:r w:rsidR="0068460B">
        <w:rPr>
          <w:rStyle w:val="Pogrubienie"/>
          <w:rFonts w:asciiTheme="minorHAnsi" w:hAnsiTheme="minorHAnsi" w:cstheme="minorHAnsi"/>
          <w:sz w:val="20"/>
        </w:rPr>
        <w:t>+48 783 384 378</w:t>
      </w:r>
      <w:r>
        <w:rPr>
          <w:rStyle w:val="Pogrubienie"/>
          <w:rFonts w:asciiTheme="minorHAnsi" w:hAnsiTheme="minorHAnsi" w:cstheme="minorHAnsi"/>
          <w:sz w:val="20"/>
        </w:rPr>
        <w:t xml:space="preserve">, e-mail: </w:t>
      </w:r>
      <w:hyperlink r:id="rId8" w:history="1">
        <w:r>
          <w:rPr>
            <w:rStyle w:val="Hipercze"/>
            <w:rFonts w:asciiTheme="minorHAnsi" w:eastAsia="Batang" w:hAnsiTheme="minorHAnsi" w:cstheme="minorHAnsi"/>
            <w:b/>
            <w:bCs/>
            <w:sz w:val="20"/>
          </w:rPr>
          <w:t>biuro@orleccy.pl</w:t>
        </w:r>
      </w:hyperlink>
      <w:r>
        <w:rPr>
          <w:rStyle w:val="Pogrubienie"/>
          <w:rFonts w:asciiTheme="minorHAnsi" w:hAnsiTheme="minorHAnsi" w:cstheme="minorHAnsi"/>
          <w:sz w:val="20"/>
        </w:rPr>
        <w:t>)</w:t>
      </w:r>
      <w:r>
        <w:rPr>
          <w:rFonts w:asciiTheme="minorHAnsi" w:hAnsiTheme="minorHAnsi" w:cstheme="minorHAnsi"/>
          <w:sz w:val="20"/>
        </w:rPr>
        <w:t xml:space="preserve"> przetwarza dane ze zgłoszenia </w:t>
      </w:r>
      <w:r w:rsidR="00637CD5">
        <w:rPr>
          <w:rFonts w:asciiTheme="minorHAnsi" w:hAnsiTheme="minorHAnsi" w:cstheme="minorHAnsi"/>
          <w:sz w:val="20"/>
        </w:rPr>
        <w:t>zgodnie z</w:t>
      </w:r>
      <w:r>
        <w:rPr>
          <w:rFonts w:asciiTheme="minorHAnsi" w:hAnsiTheme="minorHAnsi" w:cstheme="minorHAnsi"/>
          <w:sz w:val="20"/>
        </w:rPr>
        <w:t xml:space="preserve"> art. 6 ust. 1 punkt b </w:t>
      </w:r>
      <w:r w:rsidR="00637CD5">
        <w:rPr>
          <w:rFonts w:asciiTheme="minorHAnsi" w:hAnsiTheme="minorHAnsi" w:cstheme="minorHAnsi"/>
          <w:sz w:val="20"/>
        </w:rPr>
        <w:t xml:space="preserve">i/lub c </w:t>
      </w:r>
      <w:r>
        <w:rPr>
          <w:rFonts w:asciiTheme="minorHAnsi" w:hAnsiTheme="minorHAnsi" w:cstheme="minorHAnsi"/>
          <w:sz w:val="20"/>
        </w:rPr>
        <w:t>RODO*</w:t>
      </w:r>
      <w:r w:rsidR="00637CD5">
        <w:rPr>
          <w:rFonts w:asciiTheme="minorHAnsi" w:hAnsiTheme="minorHAnsi" w:cstheme="minorHAnsi"/>
          <w:sz w:val="20"/>
        </w:rPr>
        <w:t>.</w:t>
      </w:r>
    </w:p>
    <w:p w14:paraId="48E6F039" w14:textId="60AAC9A9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są również przetwarzane na potrzeby prawnie uzasadnionych celów firmy, tj. wysyłki  materiałów szkoleniowych lub innej korespondencji niezbędnej do obsługi poszkoleniowej.  Mogą Państwo w dowolnym momencie wnieść sprzeciw – z przyczyn związanych ze swoją szczególną sytuacją – wobec przetwarzania swoich danych opartych na art. 6 ust. 1 lit.  f) RODO* (prawnie uzasadnione interesy realizowane przez </w:t>
      </w:r>
      <w:r w:rsidR="00637CD5">
        <w:rPr>
          <w:rFonts w:asciiTheme="minorHAnsi" w:hAnsiTheme="minorHAnsi" w:cstheme="minorHAnsi"/>
          <w:sz w:val="20"/>
        </w:rPr>
        <w:t>naszą firmę</w:t>
      </w:r>
      <w:r>
        <w:rPr>
          <w:rFonts w:asciiTheme="minorHAnsi" w:hAnsiTheme="minorHAnsi" w:cstheme="minorHAnsi"/>
          <w:sz w:val="20"/>
        </w:rPr>
        <w:t>).</w:t>
      </w:r>
    </w:p>
    <w:p w14:paraId="5E9A87E2" w14:textId="6ECB767E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Państwa dane podane z umowy zgłoszenia (imię, nazwisko, stanowisko, numer telefonu, adres e-mail, miejsce pracy/prowadzenia działalności gospodarczej) są ujawniane jedynie upoważnionym pracownikom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, </w:t>
      </w:r>
      <w:r w:rsidR="00637CD5">
        <w:rPr>
          <w:rFonts w:asciiTheme="minorHAnsi" w:hAnsiTheme="minorHAnsi" w:cstheme="minorHAnsi"/>
          <w:sz w:val="20"/>
        </w:rPr>
        <w:t xml:space="preserve">dostawcy usług informatycznych, </w:t>
      </w:r>
      <w:r>
        <w:rPr>
          <w:rFonts w:asciiTheme="minorHAnsi" w:hAnsiTheme="minorHAnsi" w:cstheme="minorHAnsi"/>
          <w:sz w:val="20"/>
        </w:rPr>
        <w:t>współpracującej kancelarii adwokackiej oraz właścicielowi firmy. Państwa dane będą przetwarzane do momentu rozpoczęcia usługi oraz do 10 lat po jej zakończeniu.</w:t>
      </w:r>
    </w:p>
    <w:p w14:paraId="695BC663" w14:textId="4C5F18D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Mają Państwo prawo do żądania od firmy </w:t>
      </w:r>
      <w:proofErr w:type="spellStart"/>
      <w:r>
        <w:rPr>
          <w:rFonts w:asciiTheme="minorHAnsi" w:hAnsiTheme="minorHAnsi" w:cstheme="minorHAnsi"/>
          <w:sz w:val="20"/>
        </w:rPr>
        <w:t>Orleccy</w:t>
      </w:r>
      <w:proofErr w:type="spellEnd"/>
      <w:r>
        <w:rPr>
          <w:rFonts w:asciiTheme="minorHAnsi" w:hAnsiTheme="minorHAnsi" w:cstheme="minorHAnsi"/>
          <w:sz w:val="20"/>
        </w:rPr>
        <w:t xml:space="preserve"> dostępu do swoich danych </w:t>
      </w:r>
      <w:r w:rsidR="00637CD5">
        <w:rPr>
          <w:rFonts w:asciiTheme="minorHAnsi" w:hAnsiTheme="minorHAnsi" w:cstheme="minorHAnsi"/>
          <w:sz w:val="20"/>
        </w:rPr>
        <w:t>osobowych ich</w:t>
      </w:r>
      <w:r>
        <w:rPr>
          <w:rFonts w:asciiTheme="minorHAnsi" w:hAnsiTheme="minorHAnsi" w:cstheme="minorHAnsi"/>
          <w:sz w:val="20"/>
        </w:rPr>
        <w:t xml:space="preserve"> sprostowania, usunięcia lub ograniczenia przetwarzania, prawo wniesienia sprzeciwu wobec przetwarzania, a także prawo do przenoszenia danych i uzyskania ich kopii.</w:t>
      </w:r>
      <w:r w:rsidR="00637CD5">
        <w:rPr>
          <w:rFonts w:asciiTheme="minorHAnsi" w:hAnsiTheme="minorHAnsi" w:cstheme="minorHAnsi"/>
          <w:sz w:val="20"/>
        </w:rPr>
        <w:t xml:space="preserve"> Dodatkowe informacje dostępne są pod adresem: www.</w:t>
      </w:r>
      <w:r w:rsidR="00637CD5" w:rsidRPr="00637CD5">
        <w:rPr>
          <w:rFonts w:asciiTheme="minorHAnsi" w:hAnsiTheme="minorHAnsi" w:cstheme="minorHAnsi"/>
          <w:sz w:val="20"/>
        </w:rPr>
        <w:t>orleccy.pl/rodo/</w:t>
      </w:r>
      <w:r w:rsidR="00637CD5">
        <w:rPr>
          <w:rFonts w:asciiTheme="minorHAnsi" w:hAnsiTheme="minorHAnsi" w:cstheme="minorHAnsi"/>
          <w:sz w:val="20"/>
        </w:rPr>
        <w:t>.</w:t>
      </w:r>
    </w:p>
    <w:p w14:paraId="00D6A347" w14:textId="5AFDD8E2" w:rsidR="00C22EA8" w:rsidRDefault="00C22EA8" w:rsidP="00C22EA8">
      <w:pPr>
        <w:pStyle w:val="NormalnyWeb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Przysługuje Państwu również prawo do wniesienia skargi do organu nadzorczego</w:t>
      </w:r>
      <w:r w:rsidR="0092332F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Prezesa Urzędu Ochrony Danych</w:t>
      </w:r>
      <w:r w:rsidR="0092332F">
        <w:rPr>
          <w:rFonts w:asciiTheme="minorHAnsi" w:hAnsiTheme="minorHAnsi" w:cstheme="minorHAnsi"/>
          <w:sz w:val="20"/>
        </w:rPr>
        <w:t xml:space="preserve"> Osobowych.</w:t>
      </w:r>
    </w:p>
    <w:p w14:paraId="45429011" w14:textId="77777777" w:rsidR="00C22EA8" w:rsidRDefault="00C22EA8" w:rsidP="00C22EA8">
      <w:pPr>
        <w:pStyle w:val="NormalnyWeb"/>
        <w:jc w:val="both"/>
        <w:rPr>
          <w:rFonts w:asciiTheme="minorHAnsi" w:hAnsiTheme="minorHAnsi" w:cstheme="minorHAnsi"/>
          <w:i/>
          <w:color w:val="A6A6A6" w:themeColor="background1" w:themeShade="A6"/>
          <w:sz w:val="16"/>
        </w:rPr>
      </w:pPr>
      <w:r>
        <w:rPr>
          <w:rStyle w:val="Pogrubienie"/>
          <w:rFonts w:asciiTheme="minorHAnsi" w:hAnsiTheme="minorHAnsi" w:cstheme="minorHAnsi"/>
          <w:i/>
          <w:color w:val="A6A6A6" w:themeColor="background1" w:themeShade="A6"/>
          <w:sz w:val="16"/>
        </w:rPr>
        <w:t xml:space="preserve">*- </w:t>
      </w:r>
      <w:r>
        <w:rPr>
          <w:rFonts w:asciiTheme="minorHAnsi" w:hAnsiTheme="minorHAnsi" w:cstheme="minorHAnsi"/>
          <w:i/>
          <w:color w:val="A6A6A6" w:themeColor="background1" w:themeShade="A6"/>
          <w:sz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259DBBA3" w14:textId="77777777" w:rsidR="00C22EA8" w:rsidRDefault="00C22EA8" w:rsidP="00C22EA8">
      <w:pPr>
        <w:pStyle w:val="Bezodstpw"/>
        <w:jc w:val="center"/>
        <w:rPr>
          <w:sz w:val="36"/>
        </w:rPr>
      </w:pPr>
    </w:p>
    <w:p w14:paraId="438DDDBF" w14:textId="77777777" w:rsidR="00C22EA8" w:rsidRPr="00E3113D" w:rsidRDefault="00C22EA8" w:rsidP="00E3113D">
      <w:pPr>
        <w:pStyle w:val="Bezodstpw"/>
        <w:jc w:val="center"/>
        <w:rPr>
          <w:sz w:val="36"/>
        </w:rPr>
      </w:pPr>
    </w:p>
    <w:sectPr w:rsidR="00C22EA8" w:rsidRPr="00E3113D" w:rsidSect="00A74971">
      <w:pgSz w:w="11906" w:h="16838"/>
      <w:pgMar w:top="45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ICHDK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78887E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</w:abstractNum>
  <w:abstractNum w:abstractNumId="1" w15:restartNumberingAfterBreak="0">
    <w:nsid w:val="0C291FBC"/>
    <w:multiLevelType w:val="hybridMultilevel"/>
    <w:tmpl w:val="571EA876"/>
    <w:lvl w:ilvl="0" w:tplc="4BB86880">
      <w:start w:val="1"/>
      <w:numFmt w:val="upperRoman"/>
      <w:lvlText w:val="%1."/>
      <w:lvlJc w:val="right"/>
      <w:pPr>
        <w:ind w:left="833" w:hanging="360"/>
      </w:pPr>
    </w:lvl>
    <w:lvl w:ilvl="1" w:tplc="04150019">
      <w:start w:val="1"/>
      <w:numFmt w:val="lowerLetter"/>
      <w:lvlText w:val="%2)"/>
      <w:lvlJc w:val="left"/>
      <w:pPr>
        <w:ind w:left="1901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5DA57CC"/>
    <w:multiLevelType w:val="hybridMultilevel"/>
    <w:tmpl w:val="002E615E"/>
    <w:lvl w:ilvl="0" w:tplc="D96248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4858">
    <w:abstractNumId w:val="1"/>
  </w:num>
  <w:num w:numId="2" w16cid:durableId="1568957202">
    <w:abstractNumId w:val="1"/>
  </w:num>
  <w:num w:numId="3" w16cid:durableId="1986229585">
    <w:abstractNumId w:val="1"/>
  </w:num>
  <w:num w:numId="4" w16cid:durableId="1171527941">
    <w:abstractNumId w:val="2"/>
  </w:num>
  <w:num w:numId="5" w16cid:durableId="182997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9B"/>
    <w:rsid w:val="00005738"/>
    <w:rsid w:val="0001339B"/>
    <w:rsid w:val="00016AE1"/>
    <w:rsid w:val="00037773"/>
    <w:rsid w:val="00095F67"/>
    <w:rsid w:val="000B58F5"/>
    <w:rsid w:val="00102AEB"/>
    <w:rsid w:val="00114FEA"/>
    <w:rsid w:val="00165C60"/>
    <w:rsid w:val="00177F12"/>
    <w:rsid w:val="00183381"/>
    <w:rsid w:val="00187914"/>
    <w:rsid w:val="001A4E67"/>
    <w:rsid w:val="001B58FE"/>
    <w:rsid w:val="001D7334"/>
    <w:rsid w:val="00210826"/>
    <w:rsid w:val="00210C8A"/>
    <w:rsid w:val="00211B89"/>
    <w:rsid w:val="002B2038"/>
    <w:rsid w:val="002D5B00"/>
    <w:rsid w:val="0034765B"/>
    <w:rsid w:val="00374478"/>
    <w:rsid w:val="003A61ED"/>
    <w:rsid w:val="003C6F1C"/>
    <w:rsid w:val="003F0BF6"/>
    <w:rsid w:val="004640FC"/>
    <w:rsid w:val="004D3F9E"/>
    <w:rsid w:val="00523A6C"/>
    <w:rsid w:val="005F7E3B"/>
    <w:rsid w:val="0060216F"/>
    <w:rsid w:val="00637CD5"/>
    <w:rsid w:val="0068460B"/>
    <w:rsid w:val="007556D4"/>
    <w:rsid w:val="0077728E"/>
    <w:rsid w:val="00787322"/>
    <w:rsid w:val="007E6F89"/>
    <w:rsid w:val="007F2820"/>
    <w:rsid w:val="00866BF2"/>
    <w:rsid w:val="008D5CAB"/>
    <w:rsid w:val="0092332F"/>
    <w:rsid w:val="00995614"/>
    <w:rsid w:val="009A5210"/>
    <w:rsid w:val="009F67C5"/>
    <w:rsid w:val="00A61BC3"/>
    <w:rsid w:val="00A62B1B"/>
    <w:rsid w:val="00A74971"/>
    <w:rsid w:val="00A762F3"/>
    <w:rsid w:val="00AC6F20"/>
    <w:rsid w:val="00AE4DF5"/>
    <w:rsid w:val="00B14EA2"/>
    <w:rsid w:val="00B835FF"/>
    <w:rsid w:val="00BC0308"/>
    <w:rsid w:val="00BC4013"/>
    <w:rsid w:val="00C17C98"/>
    <w:rsid w:val="00C22EA8"/>
    <w:rsid w:val="00C63382"/>
    <w:rsid w:val="00C73539"/>
    <w:rsid w:val="00D100E2"/>
    <w:rsid w:val="00D2170A"/>
    <w:rsid w:val="00D87258"/>
    <w:rsid w:val="00D93C7B"/>
    <w:rsid w:val="00D97ADD"/>
    <w:rsid w:val="00DA044C"/>
    <w:rsid w:val="00DE78A0"/>
    <w:rsid w:val="00DF3B2E"/>
    <w:rsid w:val="00E3113D"/>
    <w:rsid w:val="00EF498E"/>
    <w:rsid w:val="00F76FB2"/>
    <w:rsid w:val="00F85118"/>
    <w:rsid w:val="00FC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EEC2"/>
  <w15:docId w15:val="{5DBAA69B-0D91-47B8-A9E1-B3A16562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339B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Bezodstpw"/>
    <w:link w:val="Nagwek1Znak"/>
    <w:autoRedefine/>
    <w:uiPriority w:val="1"/>
    <w:qFormat/>
    <w:rsid w:val="00210C8A"/>
    <w:pPr>
      <w:keepNext/>
      <w:keepLines/>
      <w:autoSpaceDE w:val="0"/>
      <w:autoSpaceDN w:val="0"/>
      <w:adjustRightInd w:val="0"/>
      <w:spacing w:before="600" w:after="360" w:line="276" w:lineRule="auto"/>
      <w:ind w:left="360" w:hanging="360"/>
      <w:outlineLvl w:val="0"/>
    </w:pPr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10C8A"/>
    <w:pPr>
      <w:keepNext/>
      <w:keepLines/>
      <w:pBdr>
        <w:bottom w:val="single" w:sz="4" w:space="1" w:color="auto"/>
      </w:pBdr>
      <w:tabs>
        <w:tab w:val="left" w:pos="567"/>
        <w:tab w:val="left" w:pos="1134"/>
      </w:tabs>
      <w:spacing w:before="200"/>
      <w:outlineLvl w:val="3"/>
    </w:pPr>
    <w:rPr>
      <w:rFonts w:eastAsiaTheme="minorHAnsi" w:cstheme="minorBidi"/>
      <w:b/>
      <w:bCs/>
      <w:iCs/>
      <w:color w:val="0070C0"/>
      <w:sz w:val="24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10C8A"/>
    <w:pPr>
      <w:outlineLvl w:val="4"/>
    </w:pPr>
    <w:rPr>
      <w:rFonts w:eastAsiaTheme="minorHAnsi" w:cstheme="minorBidi"/>
      <w:b/>
      <w:color w:val="808080" w:themeColor="background1" w:themeShade="80"/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10C8A"/>
    <w:rPr>
      <w:rFonts w:ascii="Century Gothic" w:eastAsia="Batang" w:hAnsi="Century Gothic" w:cs="HICHDK+TimesNewRoman"/>
      <w:b/>
      <w:bCs/>
      <w:color w:val="0070C0"/>
      <w:sz w:val="36"/>
      <w:szCs w:val="28"/>
    </w:rPr>
  </w:style>
  <w:style w:type="paragraph" w:styleId="Bezodstpw">
    <w:name w:val="No Spacing"/>
    <w:uiPriority w:val="1"/>
    <w:qFormat/>
    <w:rsid w:val="00210C8A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210C8A"/>
    <w:rPr>
      <w:rFonts w:ascii="Century Gothic" w:hAnsi="Century Gothic"/>
      <w:b/>
      <w:bCs/>
      <w:iCs/>
      <w:color w:val="0070C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210C8A"/>
    <w:rPr>
      <w:rFonts w:ascii="Century Gothic" w:hAnsi="Century Gothic"/>
      <w:b/>
      <w:color w:val="808080" w:themeColor="background1" w:themeShade="80"/>
    </w:rPr>
  </w:style>
  <w:style w:type="table" w:styleId="Tabela-Siatka">
    <w:name w:val="Table Grid"/>
    <w:basedOn w:val="Standardowy"/>
    <w:uiPriority w:val="59"/>
    <w:rsid w:val="0001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866BF2"/>
  </w:style>
  <w:style w:type="character" w:styleId="Hipercze">
    <w:name w:val="Hyperlink"/>
    <w:basedOn w:val="Domylnaczcionkaakapitu"/>
    <w:uiPriority w:val="99"/>
    <w:unhideWhenUsed/>
    <w:rsid w:val="00866BF2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835FF"/>
    <w:rPr>
      <w:color w:val="808080"/>
      <w:shd w:val="clear" w:color="auto" w:fill="E6E6E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49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97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971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9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971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49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4971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22EA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2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rlecc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orlecc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rleccy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26794-10DC-48FC-B884-38C699C88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856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mgeilke</dc:creator>
  <cp:lastModifiedBy>Iwona Orlecka</cp:lastModifiedBy>
  <cp:revision>2</cp:revision>
  <dcterms:created xsi:type="dcterms:W3CDTF">2026-03-08T18:11:00Z</dcterms:created>
  <dcterms:modified xsi:type="dcterms:W3CDTF">2026-03-08T18:11:00Z</dcterms:modified>
</cp:coreProperties>
</file>