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8D3B" w14:textId="518775FE"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  <w:r w:rsidR="00D56273">
        <w:rPr>
          <w:rFonts w:asciiTheme="minorHAnsi" w:hAnsiTheme="minorHAnsi" w:cs="Arial"/>
          <w:b/>
          <w:bCs/>
          <w:sz w:val="24"/>
          <w:szCs w:val="28"/>
        </w:rPr>
        <w:t xml:space="preserve"> ON</w:t>
      </w:r>
      <w:r w:rsidR="008A3D49">
        <w:rPr>
          <w:rFonts w:asciiTheme="minorHAnsi" w:hAnsiTheme="minorHAnsi" w:cs="Arial"/>
          <w:b/>
          <w:bCs/>
          <w:sz w:val="24"/>
          <w:szCs w:val="28"/>
        </w:rPr>
        <w:t>-</w:t>
      </w:r>
      <w:r w:rsidR="00D56273">
        <w:rPr>
          <w:rFonts w:asciiTheme="minorHAnsi" w:hAnsiTheme="minorHAnsi" w:cs="Arial"/>
          <w:b/>
          <w:bCs/>
          <w:sz w:val="24"/>
          <w:szCs w:val="28"/>
        </w:rPr>
        <w:t>LINE</w:t>
      </w:r>
    </w:p>
    <w:p w14:paraId="7C5EBBD5" w14:textId="76C65A07" w:rsidR="00D56273" w:rsidRPr="0001339B" w:rsidRDefault="0001339B" w:rsidP="00D56273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 xml:space="preserve">PROSIMY O CZYTELNE WYPEŁNIENIE ZGŁOSZENIA I ODESŁANIE NA ADRES MAILOWY: </w:t>
      </w:r>
      <w:r w:rsidR="001B58FE">
        <w:rPr>
          <w:rFonts w:asciiTheme="minorHAnsi" w:hAnsiTheme="minorHAnsi" w:cs="Arial"/>
          <w:b/>
          <w:bCs/>
          <w:color w:val="7030A0"/>
          <w:sz w:val="18"/>
        </w:rPr>
        <w:t>biuro</w:t>
      </w:r>
      <w:r w:rsidRPr="0001339B">
        <w:rPr>
          <w:rFonts w:asciiTheme="minorHAnsi" w:hAnsiTheme="minorHAnsi" w:cs="Arial"/>
          <w:b/>
          <w:bCs/>
          <w:color w:val="7030A0"/>
          <w:sz w:val="18"/>
        </w:rPr>
        <w:t>@orleccy.pl</w:t>
      </w:r>
    </w:p>
    <w:p w14:paraId="5BD33107" w14:textId="77777777"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14:paraId="500CC0B8" w14:textId="77777777" w:rsidR="0001339B" w:rsidRPr="001B58FE" w:rsidRDefault="001B58FE" w:rsidP="0001339B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B58FE">
        <w:rPr>
          <w:rFonts w:asciiTheme="minorHAnsi" w:hAnsiTheme="minorHAnsi" w:cs="Arial"/>
          <w:b/>
          <w:sz w:val="32"/>
          <w:szCs w:val="32"/>
          <w:u w:val="single"/>
        </w:rPr>
        <w:t>Inspektor Ochrony Danych</w:t>
      </w:r>
    </w:p>
    <w:p w14:paraId="144A3142" w14:textId="5A9FE22A" w:rsidR="00995614" w:rsidRPr="00E3113D" w:rsidRDefault="003A61ED" w:rsidP="00A74971">
      <w:pPr>
        <w:ind w:left="1416" w:firstLine="708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 xml:space="preserve">SZKOLENIE </w:t>
      </w:r>
      <w:r w:rsidR="00B835FF">
        <w:rPr>
          <w:rFonts w:asciiTheme="minorHAnsi" w:hAnsiTheme="minorHAnsi" w:cs="Arial"/>
          <w:sz w:val="24"/>
        </w:rPr>
        <w:t>DWUDNIOWE</w:t>
      </w:r>
      <w:r w:rsidRPr="00E3113D">
        <w:rPr>
          <w:rFonts w:asciiTheme="minorHAnsi" w:hAnsiTheme="minorHAnsi" w:cs="Arial"/>
          <w:sz w:val="24"/>
        </w:rPr>
        <w:t xml:space="preserve"> </w:t>
      </w:r>
      <w:r w:rsidR="00866BF2" w:rsidRPr="00E3113D">
        <w:rPr>
          <w:rFonts w:asciiTheme="minorHAnsi" w:hAnsiTheme="minorHAnsi" w:cs="Arial"/>
          <w:sz w:val="24"/>
        </w:rPr>
        <w:t>(</w:t>
      </w:r>
      <w:r w:rsidR="00B835FF">
        <w:rPr>
          <w:rFonts w:asciiTheme="minorHAnsi" w:hAnsiTheme="minorHAnsi" w:cs="Arial"/>
          <w:sz w:val="24"/>
        </w:rPr>
        <w:t>1</w:t>
      </w:r>
      <w:r w:rsidR="00787322">
        <w:rPr>
          <w:rFonts w:asciiTheme="minorHAnsi" w:hAnsiTheme="minorHAnsi" w:cs="Arial"/>
          <w:sz w:val="24"/>
        </w:rPr>
        <w:t>4</w:t>
      </w:r>
      <w:r w:rsidR="00866BF2" w:rsidRPr="00E3113D">
        <w:rPr>
          <w:rFonts w:asciiTheme="minorHAnsi" w:hAnsiTheme="minorHAnsi" w:cs="Arial"/>
          <w:sz w:val="24"/>
        </w:rPr>
        <w:t xml:space="preserve"> godzin </w:t>
      </w:r>
      <w:r w:rsidR="00A74971" w:rsidRPr="00E3113D">
        <w:rPr>
          <w:rFonts w:asciiTheme="minorHAnsi" w:hAnsiTheme="minorHAnsi" w:cs="Arial"/>
          <w:sz w:val="24"/>
        </w:rPr>
        <w:t>zegarowych</w:t>
      </w:r>
      <w:r w:rsidR="00A74971">
        <w:rPr>
          <w:rFonts w:asciiTheme="minorHAnsi" w:hAnsiTheme="minorHAnsi" w:cs="Arial"/>
          <w:sz w:val="24"/>
        </w:rPr>
        <w:t xml:space="preserve"> tj. od 9.00 do 16.00)</w:t>
      </w: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995614" w14:paraId="7CF80B93" w14:textId="77777777" w:rsidTr="00E525B0">
        <w:trPr>
          <w:trHeight w:val="11760"/>
        </w:trPr>
        <w:tc>
          <w:tcPr>
            <w:tcW w:w="6041" w:type="dxa"/>
          </w:tcPr>
          <w:p w14:paraId="7D505F5B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14:paraId="0F67109C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7FF4EF88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14:paraId="729643D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14:paraId="09B49C3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14:paraId="70DABEFA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14:paraId="12DD6F77" w14:textId="77777777" w:rsidR="00995614" w:rsidRDefault="00995614" w:rsidP="00E525B0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14:paraId="5409D869" w14:textId="77777777" w:rsidR="00995614" w:rsidRDefault="00995614" w:rsidP="00E525B0"/>
          <w:p w14:paraId="18C0061E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14:paraId="19B77BCD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2F152537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59417C3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4047C7B0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1CC4862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3A5A55A3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36942A27" w14:textId="77777777" w:rsidR="00995614" w:rsidRDefault="00995614" w:rsidP="00E525B0"/>
          <w:p w14:paraId="6D21EF22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49DFEAC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2E3FB9A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5DC11254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52E90D3C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51ADA624" w14:textId="77777777" w:rsidR="00995614" w:rsidRPr="0001339B" w:rsidRDefault="00995614" w:rsidP="00E525B0">
            <w:pPr>
              <w:rPr>
                <w:rFonts w:asciiTheme="minorHAnsi" w:hAnsiTheme="minorHAnsi"/>
              </w:rPr>
            </w:pPr>
          </w:p>
          <w:p w14:paraId="0DCB89C6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14:paraId="54712A79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14:paraId="147750F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14:paraId="406A6BAD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14:paraId="4DB1920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14:paraId="303D047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14:paraId="2FE234B5" w14:textId="77777777" w:rsidR="00995614" w:rsidRDefault="00995614" w:rsidP="00E525B0"/>
          <w:p w14:paraId="140CE2EA" w14:textId="77777777" w:rsidR="00995614" w:rsidRDefault="00995614" w:rsidP="00E525B0"/>
          <w:p w14:paraId="4D69F8B5" w14:textId="77777777" w:rsidR="00995614" w:rsidRDefault="00995614" w:rsidP="00E525B0"/>
          <w:p w14:paraId="75771F74" w14:textId="77777777" w:rsidR="00995614" w:rsidRPr="0001339B" w:rsidRDefault="00995614" w:rsidP="00E525B0"/>
          <w:p w14:paraId="75FE8DF6" w14:textId="77777777" w:rsidR="00995614" w:rsidRPr="0001339B" w:rsidRDefault="00995614" w:rsidP="00E525B0"/>
          <w:p w14:paraId="41991B11" w14:textId="77777777" w:rsidR="00995614" w:rsidRPr="0001339B" w:rsidRDefault="00995614" w:rsidP="00E525B0"/>
          <w:p w14:paraId="29B02907" w14:textId="77777777" w:rsidR="00995614" w:rsidRDefault="00995614" w:rsidP="00E52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BC0A7" wp14:editId="32CA7E4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EEE30" w14:textId="77777777" w:rsidR="00995614" w:rsidRDefault="00995614" w:rsidP="0099561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14:paraId="48646A20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4F481A6D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C2AA868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2B8B6B5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EA175A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332B05A5" w14:textId="77777777" w:rsidR="00995614" w:rsidRPr="0001339B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A6BC0A7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14:paraId="09DEEE30" w14:textId="77777777" w:rsidR="00995614" w:rsidRDefault="00995614" w:rsidP="0099561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14:paraId="48646A20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4F481A6D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C2AA868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B8B6B5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EA175A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332B05A5" w14:textId="77777777" w:rsidR="00995614" w:rsidRPr="0001339B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22C0D1" w14:textId="77777777" w:rsidR="00995614" w:rsidRDefault="00995614" w:rsidP="00E525B0"/>
          <w:p w14:paraId="5E4BF282" w14:textId="77777777" w:rsidR="00995614" w:rsidRDefault="00995614" w:rsidP="00E525B0"/>
          <w:p w14:paraId="22A3443D" w14:textId="77777777" w:rsidR="00995614" w:rsidRDefault="00995614" w:rsidP="00E525B0"/>
          <w:p w14:paraId="6C7D97EC" w14:textId="77777777" w:rsidR="00995614" w:rsidRDefault="00995614" w:rsidP="00E525B0"/>
          <w:p w14:paraId="293A28AE" w14:textId="77777777" w:rsidR="00995614" w:rsidRDefault="00995614" w:rsidP="00E525B0"/>
          <w:p w14:paraId="37375D13" w14:textId="77777777" w:rsidR="00995614" w:rsidRDefault="00995614" w:rsidP="00E525B0"/>
          <w:p w14:paraId="61FA6EC7" w14:textId="77777777" w:rsidR="00995614" w:rsidRDefault="00995614" w:rsidP="00E525B0"/>
          <w:p w14:paraId="5F78B011" w14:textId="77777777" w:rsidR="00995614" w:rsidRDefault="00995614" w:rsidP="00E525B0"/>
        </w:tc>
        <w:tc>
          <w:tcPr>
            <w:tcW w:w="5003" w:type="dxa"/>
          </w:tcPr>
          <w:p w14:paraId="34076BF8" w14:textId="77777777" w:rsidR="00995614" w:rsidRPr="00866BF2" w:rsidRDefault="00995614" w:rsidP="00E525B0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14:paraId="1BC5E33C" w14:textId="77777777" w:rsidR="00995614" w:rsidRPr="00866BF2" w:rsidRDefault="00A74971" w:rsidP="00A74971">
            <w:pPr>
              <w:rPr>
                <w:rFonts w:ascii="Calibri" w:hAnsi="Calibri"/>
                <w:b/>
                <w:color w:val="7030A0"/>
                <w:lang w:eastAsia="en-US"/>
              </w:rPr>
            </w:pPr>
            <w:r>
              <w:rPr>
                <w:rFonts w:ascii="Calibri" w:hAnsi="Calibri"/>
                <w:b/>
                <w:color w:val="7030A0"/>
                <w:lang w:eastAsia="en-US"/>
              </w:rPr>
              <w:t xml:space="preserve">                       </w:t>
            </w:r>
            <w:r w:rsidR="00995614"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14:paraId="11AB3BFB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14:paraId="7128D516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14:paraId="4683A314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14:paraId="75419BE4" w14:textId="77777777" w:rsidR="00995614" w:rsidRPr="00866BF2" w:rsidRDefault="00995614" w:rsidP="000A5D26">
            <w:pPr>
              <w:suppressAutoHyphens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14:paraId="71066233" w14:textId="4E9E10B2" w:rsidR="00995614" w:rsidRPr="00995614" w:rsidRDefault="00995614" w:rsidP="00E525B0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D56273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699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,00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14:paraId="1CF23FC8" w14:textId="77777777" w:rsidR="00995614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4859BDF" w14:textId="77777777" w:rsidR="00995614" w:rsidRPr="00995614" w:rsidRDefault="00995614" w:rsidP="00E525B0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Iwona Orlecka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color w:val="5C3996"/>
                <w:bdr w:val="none" w:sz="0" w:space="0" w:color="auto" w:frame="1"/>
              </w:rPr>
              <w:t>Opiekun Klienta</w:t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 xml:space="preserve"> 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</w:t>
            </w:r>
            <w:r>
              <w:rPr>
                <w:rFonts w:asciiTheme="minorHAnsi" w:hAnsiTheme="minorHAnsi"/>
                <w:color w:val="111111"/>
              </w:rPr>
              <w:t> 508 144 794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b</w:t>
              </w:r>
              <w:r w:rsidRPr="00E210E9">
                <w:rPr>
                  <w:rStyle w:val="Hipercze"/>
                  <w:bdr w:val="none" w:sz="0" w:space="0" w:color="auto" w:frame="1"/>
                </w:rPr>
                <w:t>iuro</w:t>
              </w:r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@orleccy.pl</w:t>
              </w:r>
            </w:hyperlink>
          </w:p>
          <w:p w14:paraId="64B98709" w14:textId="77777777" w:rsidR="00995614" w:rsidRDefault="00995614" w:rsidP="00E525B0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C7E59FB" w14:textId="77777777" w:rsidR="00995614" w:rsidRPr="004D3F9E" w:rsidRDefault="00995614" w:rsidP="00E525B0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14:paraId="564ED9BC" w14:textId="4DCD308D" w:rsidR="00995614" w:rsidRDefault="00995614" w:rsidP="00E525B0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>Warunkiem uczestnictwa w szkoleniu</w:t>
            </w:r>
            <w:r w:rsidR="008A3D49">
              <w:rPr>
                <w:rFonts w:ascii="Calibri" w:hAnsi="Calibri"/>
                <w:sz w:val="18"/>
                <w:szCs w:val="16"/>
              </w:rPr>
              <w:t xml:space="preserve"> on-line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jest przesłanie do organizatora umowy- zgłoszenia oraz otrzymanie od organizatora potwierdzenia zgłoszenia</w:t>
            </w:r>
            <w:r>
              <w:rPr>
                <w:rFonts w:ascii="Calibri" w:hAnsi="Calibri"/>
                <w:sz w:val="18"/>
                <w:szCs w:val="16"/>
              </w:rPr>
              <w:t>. Dokument Pro Forma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zostanie wystawio</w:t>
            </w:r>
            <w:r>
              <w:rPr>
                <w:rFonts w:ascii="Calibri" w:hAnsi="Calibri"/>
                <w:sz w:val="18"/>
                <w:szCs w:val="16"/>
              </w:rPr>
              <w:t>ny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6"/>
              </w:rPr>
              <w:t>do dwóch dni od przesłanego zgłoszenia</w:t>
            </w:r>
            <w:r w:rsidR="000A5D26">
              <w:rPr>
                <w:rFonts w:ascii="Calibri" w:hAnsi="Calibri"/>
                <w:sz w:val="18"/>
                <w:szCs w:val="16"/>
              </w:rPr>
              <w:t xml:space="preserve"> oraz komputera z dostępem do Internetu, pakietem Office (Microsoft lub </w:t>
            </w:r>
            <w:proofErr w:type="spellStart"/>
            <w:r w:rsidR="000A5D26">
              <w:rPr>
                <w:rFonts w:ascii="Calibri" w:hAnsi="Calibri"/>
                <w:sz w:val="18"/>
                <w:szCs w:val="16"/>
              </w:rPr>
              <w:t>Libre</w:t>
            </w:r>
            <w:proofErr w:type="spellEnd"/>
            <w:r w:rsidR="000A5D26">
              <w:rPr>
                <w:rFonts w:ascii="Calibri" w:hAnsi="Calibri"/>
                <w:sz w:val="18"/>
                <w:szCs w:val="16"/>
              </w:rPr>
              <w:t xml:space="preserve">) i mikrofonem/kamerą. </w:t>
            </w:r>
          </w:p>
          <w:p w14:paraId="2A03DC30" w14:textId="77777777" w:rsidR="00995614" w:rsidRPr="00866BF2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Aby zagwarantować miejsce na szkoleniu, pro formę należy opłacić najpóźniej na 7 dni roboczych przed terminem szkolenia. W przypadku braku płatności miejsce na szkoleniu nie będzie zagwarantowane.</w:t>
            </w:r>
          </w:p>
          <w:p w14:paraId="7122DD93" w14:textId="7443A2CE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>Koszt uczestnictwa w szkoleniu</w:t>
            </w:r>
            <w:r w:rsidR="008A3D49">
              <w:rPr>
                <w:rFonts w:ascii="Calibri" w:hAnsi="Calibri"/>
                <w:b/>
                <w:sz w:val="18"/>
                <w:szCs w:val="16"/>
              </w:rPr>
              <w:t xml:space="preserve"> on-line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>: Całkowity koszt dwudniowego szkolenia</w:t>
            </w:r>
            <w:r w:rsidR="00D56273">
              <w:rPr>
                <w:rFonts w:ascii="Calibri" w:hAnsi="Calibri"/>
                <w:b/>
                <w:sz w:val="18"/>
                <w:szCs w:val="16"/>
              </w:rPr>
              <w:t xml:space="preserve"> on</w:t>
            </w:r>
            <w:r w:rsidR="008A3D49">
              <w:rPr>
                <w:rFonts w:ascii="Calibri" w:hAnsi="Calibri"/>
                <w:b/>
                <w:sz w:val="18"/>
                <w:szCs w:val="16"/>
              </w:rPr>
              <w:t>-</w:t>
            </w:r>
            <w:r w:rsidR="00D56273">
              <w:rPr>
                <w:rFonts w:ascii="Calibri" w:hAnsi="Calibri"/>
                <w:b/>
                <w:sz w:val="18"/>
                <w:szCs w:val="16"/>
              </w:rPr>
              <w:t>line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: </w:t>
            </w:r>
            <w:r w:rsidR="00D56273">
              <w:rPr>
                <w:rFonts w:ascii="Calibri" w:hAnsi="Calibri"/>
                <w:b/>
                <w:sz w:val="18"/>
                <w:szCs w:val="16"/>
              </w:rPr>
              <w:t>699</w:t>
            </w:r>
            <w:r>
              <w:rPr>
                <w:rFonts w:ascii="Calibri" w:hAnsi="Calibri"/>
                <w:b/>
                <w:sz w:val="18"/>
                <w:szCs w:val="16"/>
              </w:rPr>
              <w:t>,00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Cena obejmuje materiały elektroniczne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>
              <w:rPr>
                <w:rFonts w:ascii="Calibri" w:hAnsi="Calibri" w:cs="Arial Narrow"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>zaświadczenie o ukończeniu szkolenia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.</w:t>
            </w:r>
          </w:p>
          <w:p w14:paraId="619B3CD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14:paraId="1B793E33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14:paraId="1553F250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14:paraId="50839AFD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14:paraId="63DDB107" w14:textId="77777777" w:rsidR="00995614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14:paraId="4ADD409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Reklamacj</w:t>
            </w:r>
            <w:r w:rsidR="00A74971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a</w:t>
            </w: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 może być zgłoszona w formie pisemnej, listem poleconym lub mailem na adres </w:t>
            </w:r>
            <w:hyperlink r:id="rId7" w:history="1">
              <w:r w:rsidRPr="004C579C">
                <w:rPr>
                  <w:rStyle w:val="Hipercze"/>
                  <w:rFonts w:ascii="Calibri" w:hAnsi="Calibri" w:cs="Verdana-Bold"/>
                  <w:bCs/>
                  <w:sz w:val="18"/>
                  <w:szCs w:val="16"/>
                </w:rPr>
                <w:t>biuro@orleccy.pl</w:t>
              </w:r>
            </w:hyperlink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, najpóźniej w terminie 14 dni od daty zakończenia realizacji niniejszej usługi szkoleniowej.</w:t>
            </w:r>
          </w:p>
          <w:p w14:paraId="2502F184" w14:textId="77777777" w:rsidR="00995614" w:rsidRDefault="00995614" w:rsidP="00E525B0"/>
        </w:tc>
      </w:tr>
    </w:tbl>
    <w:p w14:paraId="75A584C2" w14:textId="69E2FD63" w:rsidR="00C22EA8" w:rsidRDefault="00C22EA8" w:rsidP="00D56273">
      <w:pPr>
        <w:pStyle w:val="Bezodstpw"/>
        <w:rPr>
          <w:sz w:val="36"/>
        </w:rPr>
      </w:pPr>
    </w:p>
    <w:p w14:paraId="441FA2FF" w14:textId="731176A1" w:rsidR="00C22EA8" w:rsidRPr="00177066" w:rsidRDefault="00177066" w:rsidP="00177066">
      <w:pPr>
        <w:pStyle w:val="Bezodstpw"/>
        <w:jc w:val="center"/>
        <w:rPr>
          <w:color w:val="7030A0"/>
          <w:sz w:val="36"/>
        </w:rPr>
      </w:pPr>
      <w:r w:rsidRPr="00177066">
        <w:rPr>
          <w:color w:val="7030A0"/>
          <w:sz w:val="36"/>
        </w:rPr>
        <w:t>TERMIN SZKOLENIA ON-LINE 27-28 kwietnia 2020 roku</w:t>
      </w:r>
    </w:p>
    <w:p w14:paraId="47DF4499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Style w:val="Pogrubienie"/>
          <w:rFonts w:asciiTheme="minorHAnsi" w:hAnsiTheme="minorHAnsi" w:cstheme="minorHAnsi"/>
          <w:sz w:val="20"/>
        </w:rPr>
        <w:lastRenderedPageBreak/>
        <w:t>Szanowni Państwo,</w:t>
      </w:r>
    </w:p>
    <w:p w14:paraId="5B578DC7" w14:textId="08B27B14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Dane podane w trakcie zgłoszenia na szkolenie są podawane przez Państwa  dobrowolnie, jednak są one niezbędne do uczestnictwa w szkoleniu, a ich nie podanie będzie skutkowało niemożliwością uczestnictwa w nim. Firma </w:t>
      </w:r>
      <w:r>
        <w:rPr>
          <w:rStyle w:val="Pogrubienie"/>
          <w:rFonts w:asciiTheme="minorHAnsi" w:hAnsiTheme="minorHAnsi" w:cstheme="minorHAnsi"/>
          <w:sz w:val="20"/>
        </w:rPr>
        <w:t xml:space="preserve">Orleccy- bezpieczeństwo i edukacja Michał Geilke z siedzibą w Chorzowie przy ul. Rodzinnej 12/3 (tel. 32 255 55 99, e-mail: </w:t>
      </w:r>
      <w:hyperlink r:id="rId8" w:history="1">
        <w:r>
          <w:rPr>
            <w:rStyle w:val="Hipercze"/>
            <w:rFonts w:asciiTheme="minorHAnsi" w:eastAsia="Batang" w:hAnsiTheme="minorHAnsi" w:cstheme="minorHAnsi"/>
            <w:b/>
            <w:bCs/>
            <w:sz w:val="20"/>
          </w:rPr>
          <w:t>biuro@orleccy.pl</w:t>
        </w:r>
      </w:hyperlink>
      <w:r>
        <w:rPr>
          <w:rStyle w:val="Pogrubienie"/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przetwarza dane ze zgłoszenia na podstawie art. 6 ust. 1 punkt b RODO* jako dane niezbędne do zawarcia umowy.</w:t>
      </w:r>
      <w:r w:rsidR="000A5D26">
        <w:rPr>
          <w:rFonts w:asciiTheme="minorHAnsi" w:hAnsiTheme="minorHAnsi" w:cstheme="minorHAnsi"/>
          <w:sz w:val="20"/>
        </w:rPr>
        <w:t xml:space="preserve"> </w:t>
      </w:r>
      <w:r w:rsidR="000A5D26" w:rsidRPr="000A5D26">
        <w:rPr>
          <w:rFonts w:asciiTheme="minorHAnsi" w:hAnsiTheme="minorHAnsi" w:cstheme="minorHAnsi"/>
          <w:b/>
          <w:bCs/>
          <w:sz w:val="20"/>
        </w:rPr>
        <w:t>Szkolenie on-line nie jest nagrywane.</w:t>
      </w:r>
      <w:r w:rsidR="000A5D26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</w:p>
    <w:p w14:paraId="48E6F039" w14:textId="461B0F19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są również przetwarzane na potrzeby prawnie uzasadnionych celów firmy, tj. wysyłki  materiałów szkoleniowych lub innej korespondencji niezbędnej do obsługi poszkoleniowej</w:t>
      </w:r>
      <w:r w:rsidR="000A5D26">
        <w:rPr>
          <w:rFonts w:asciiTheme="minorHAnsi" w:hAnsiTheme="minorHAnsi" w:cstheme="minorHAnsi"/>
          <w:sz w:val="20"/>
        </w:rPr>
        <w:t xml:space="preserve"> oraz publikacji wizerunku w trackie szkolenia on-line</w:t>
      </w:r>
      <w:r>
        <w:rPr>
          <w:rFonts w:asciiTheme="minorHAnsi" w:hAnsiTheme="minorHAnsi" w:cstheme="minorHAnsi"/>
          <w:sz w:val="20"/>
        </w:rPr>
        <w:t>.  Mogą Państwo w dowolnym momencie wnieść sprzeciw – z przyczyn związanych ze swoją szczególną sytuacją – wobec przetwarzania swoich danych opartych na art. 6 ust. 1 lit.  f) RODO* (prawnie uzasadnione interesy realizowane przez Administratora Danych).</w:t>
      </w:r>
    </w:p>
    <w:p w14:paraId="5E9A87E2" w14:textId="2983D29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podane z umowy zgłoszenia (imię, nazwisko, stanowisko, numer telefonu, adres e-mail, miejsce pracy/prowadzenia działalności gospodarczej) są ujawniane jedynie upoważnionym pracownikom firmy Orleccy, współpracującej kancelarii adwokackiej oraz właścicielowi firmy</w:t>
      </w:r>
      <w:r w:rsidR="00B8568F">
        <w:rPr>
          <w:rFonts w:asciiTheme="minorHAnsi" w:hAnsiTheme="minorHAnsi" w:cstheme="minorHAnsi"/>
          <w:sz w:val="20"/>
        </w:rPr>
        <w:t xml:space="preserve"> jak i firmie rozwiązania informatycznego dedykowanego szkoleniom on-line.</w:t>
      </w:r>
      <w:r>
        <w:rPr>
          <w:rFonts w:asciiTheme="minorHAnsi" w:hAnsiTheme="minorHAnsi" w:cstheme="minorHAnsi"/>
          <w:sz w:val="20"/>
        </w:rPr>
        <w:t xml:space="preserve"> Państwa dane będą przetwarzane do momentu rozpoczęcia usługi oraz do 10 lat po jej zakończeniu.</w:t>
      </w:r>
    </w:p>
    <w:p w14:paraId="695BC663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Mają Państwo prawo do żądania od firmy Orleccy dostępu do swoich danych osobowych  ich sprostowania, usunięcia lub ograniczenia przetwarzania, prawo wniesienia sprzeciwu wobec przetwarzania, a także prawo do przenoszenia danych i uzyskania ich kopii.</w:t>
      </w:r>
    </w:p>
    <w:p w14:paraId="00D6A347" w14:textId="5AFDD8E2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Przysługuje Państwu również prawo do wniesienia skargi do organu nadzorczego</w:t>
      </w:r>
      <w:r w:rsidR="0092332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Prezesa Urzędu Ochrony Danych</w:t>
      </w:r>
      <w:r w:rsidR="0092332F">
        <w:rPr>
          <w:rFonts w:asciiTheme="minorHAnsi" w:hAnsiTheme="minorHAnsi" w:cstheme="minorHAnsi"/>
          <w:sz w:val="20"/>
        </w:rPr>
        <w:t xml:space="preserve"> Osobowych.</w:t>
      </w:r>
    </w:p>
    <w:p w14:paraId="45429011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i/>
          <w:color w:val="A6A6A6" w:themeColor="background1" w:themeShade="A6"/>
          <w:sz w:val="16"/>
        </w:rPr>
      </w:pPr>
      <w:r>
        <w:rPr>
          <w:rStyle w:val="Pogrubienie"/>
          <w:rFonts w:asciiTheme="minorHAnsi" w:hAnsiTheme="minorHAnsi" w:cstheme="minorHAnsi"/>
          <w:i/>
          <w:color w:val="A6A6A6" w:themeColor="background1" w:themeShade="A6"/>
          <w:sz w:val="16"/>
        </w:rPr>
        <w:t xml:space="preserve">*- </w:t>
      </w:r>
      <w:r>
        <w:rPr>
          <w:rFonts w:asciiTheme="minorHAnsi" w:hAnsiTheme="minorHAnsi" w:cstheme="minorHAnsi"/>
          <w:i/>
          <w:color w:val="A6A6A6" w:themeColor="background1" w:themeShade="A6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9DBBA3" w14:textId="77777777" w:rsidR="00C22EA8" w:rsidRDefault="00C22EA8" w:rsidP="00C22EA8">
      <w:pPr>
        <w:pStyle w:val="Bezodstpw"/>
        <w:jc w:val="center"/>
        <w:rPr>
          <w:sz w:val="36"/>
        </w:rPr>
      </w:pPr>
    </w:p>
    <w:p w14:paraId="438DDDBF" w14:textId="77777777" w:rsidR="00C22EA8" w:rsidRPr="00E3113D" w:rsidRDefault="00C22EA8" w:rsidP="00E3113D">
      <w:pPr>
        <w:pStyle w:val="Bezodstpw"/>
        <w:jc w:val="center"/>
        <w:rPr>
          <w:sz w:val="36"/>
        </w:rPr>
      </w:pPr>
    </w:p>
    <w:sectPr w:rsidR="00C22EA8" w:rsidRPr="00E3113D" w:rsidSect="00A74971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B"/>
    <w:rsid w:val="00005738"/>
    <w:rsid w:val="0001339B"/>
    <w:rsid w:val="00037773"/>
    <w:rsid w:val="000A5D26"/>
    <w:rsid w:val="00114FEA"/>
    <w:rsid w:val="00165C60"/>
    <w:rsid w:val="00177066"/>
    <w:rsid w:val="00177F12"/>
    <w:rsid w:val="00183381"/>
    <w:rsid w:val="001B58FE"/>
    <w:rsid w:val="001D7334"/>
    <w:rsid w:val="00210826"/>
    <w:rsid w:val="00210C8A"/>
    <w:rsid w:val="002B2038"/>
    <w:rsid w:val="0034765B"/>
    <w:rsid w:val="00374478"/>
    <w:rsid w:val="003A61ED"/>
    <w:rsid w:val="003C6F1C"/>
    <w:rsid w:val="004640FC"/>
    <w:rsid w:val="004D3F9E"/>
    <w:rsid w:val="005F7E3B"/>
    <w:rsid w:val="0060216F"/>
    <w:rsid w:val="007556D4"/>
    <w:rsid w:val="00787322"/>
    <w:rsid w:val="007E6F89"/>
    <w:rsid w:val="00866BF2"/>
    <w:rsid w:val="008A3D49"/>
    <w:rsid w:val="008D5CAB"/>
    <w:rsid w:val="0092332F"/>
    <w:rsid w:val="00995614"/>
    <w:rsid w:val="009F67C5"/>
    <w:rsid w:val="00A62B1B"/>
    <w:rsid w:val="00A74971"/>
    <w:rsid w:val="00AC6F20"/>
    <w:rsid w:val="00AE4DF5"/>
    <w:rsid w:val="00B14EA2"/>
    <w:rsid w:val="00B835FF"/>
    <w:rsid w:val="00B8568F"/>
    <w:rsid w:val="00BC4013"/>
    <w:rsid w:val="00C22EA8"/>
    <w:rsid w:val="00C63382"/>
    <w:rsid w:val="00D100E2"/>
    <w:rsid w:val="00D56273"/>
    <w:rsid w:val="00D87258"/>
    <w:rsid w:val="00D93C7B"/>
    <w:rsid w:val="00D97ADD"/>
    <w:rsid w:val="00DA044C"/>
    <w:rsid w:val="00DE78A0"/>
    <w:rsid w:val="00DF3B2E"/>
    <w:rsid w:val="00E3113D"/>
    <w:rsid w:val="00EF498E"/>
    <w:rsid w:val="00F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EEC2"/>
  <w15:docId w15:val="{5DBAA69B-0D91-47B8-A9E1-B3A16562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5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9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97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97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71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E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2EA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ecc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orlec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orlecc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800B-6B45-4762-B36F-54A2B591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Michał Geilke</cp:lastModifiedBy>
  <cp:revision>3</cp:revision>
  <dcterms:created xsi:type="dcterms:W3CDTF">2020-04-02T09:50:00Z</dcterms:created>
  <dcterms:modified xsi:type="dcterms:W3CDTF">2020-04-02T09:52:00Z</dcterms:modified>
</cp:coreProperties>
</file>