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1FC6683D"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F76FB2">
              <w:rPr>
                <w:rFonts w:ascii="Century Gothic" w:hAnsi="Century Gothic"/>
                <w:b/>
                <w:color w:val="7030A0"/>
                <w:sz w:val="22"/>
                <w:szCs w:val="22"/>
              </w:rPr>
              <w:t>4</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w:t>
            </w:r>
            <w:bookmarkStart w:id="0" w:name="_GoBack"/>
            <w:bookmarkEnd w:id="0"/>
            <w:r>
              <w:rPr>
                <w:rFonts w:ascii="Calibri" w:hAnsi="Calibri"/>
                <w:sz w:val="18"/>
                <w:szCs w:val="16"/>
              </w:rPr>
              <w:t>ości miejsce na szkoleniu nie będzie zagwarantowane.</w:t>
            </w:r>
          </w:p>
          <w:p w14:paraId="7122DD93" w14:textId="395C760C"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F76FB2">
              <w:rPr>
                <w:rFonts w:ascii="Calibri" w:hAnsi="Calibri"/>
                <w:b/>
                <w:sz w:val="18"/>
                <w:szCs w:val="16"/>
              </w:rPr>
              <w:t>4</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31706FC2" w:rsidR="00DF3B2E" w:rsidRDefault="0092332F" w:rsidP="00E3113D">
      <w:pPr>
        <w:pStyle w:val="Bezodstpw"/>
        <w:jc w:val="center"/>
        <w:rPr>
          <w:sz w:val="32"/>
          <w:shd w:val="clear" w:color="auto" w:fill="FFFFFF"/>
        </w:rPr>
      </w:pPr>
      <w:r>
        <w:rPr>
          <w:sz w:val="40"/>
        </w:rPr>
        <w:t>08</w:t>
      </w:r>
      <w:r w:rsidR="00B835FF">
        <w:rPr>
          <w:sz w:val="40"/>
        </w:rPr>
        <w:t>-</w:t>
      </w:r>
      <w:r>
        <w:rPr>
          <w:sz w:val="40"/>
        </w:rPr>
        <w:t>09 LIPCA</w:t>
      </w:r>
      <w:r w:rsidR="0034765B">
        <w:rPr>
          <w:sz w:val="40"/>
        </w:rPr>
        <w:t xml:space="preserve"> </w:t>
      </w:r>
      <w:r w:rsidR="0001339B" w:rsidRPr="00E3113D">
        <w:rPr>
          <w:sz w:val="40"/>
        </w:rPr>
        <w:t>201</w:t>
      </w:r>
      <w:r w:rsidR="0060216F">
        <w:rPr>
          <w:sz w:val="40"/>
        </w:rPr>
        <w:t>9</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726EE800"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5AFDD8E2"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w:t>
      </w:r>
      <w:r w:rsidR="0092332F">
        <w:rPr>
          <w:rFonts w:asciiTheme="minorHAnsi" w:hAnsiTheme="minorHAnsi" w:cstheme="minorHAnsi"/>
          <w:sz w:val="20"/>
        </w:rPr>
        <w:t xml:space="preserve"> </w:t>
      </w:r>
      <w:r>
        <w:rPr>
          <w:rFonts w:asciiTheme="minorHAnsi" w:hAnsiTheme="minorHAnsi" w:cstheme="minorHAnsi"/>
          <w:sz w:val="20"/>
        </w:rPr>
        <w:t>Prezesa Urzędu Ochrony Danych</w:t>
      </w:r>
      <w:r w:rsidR="0092332F">
        <w:rPr>
          <w:rFonts w:asciiTheme="minorHAnsi" w:hAnsiTheme="minorHAnsi" w:cstheme="minorHAnsi"/>
          <w:sz w:val="20"/>
        </w:rPr>
        <w:t xml:space="preserve"> Osobowych.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65C60"/>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7556D4"/>
    <w:rsid w:val="00787322"/>
    <w:rsid w:val="00866BF2"/>
    <w:rsid w:val="0092332F"/>
    <w:rsid w:val="00995614"/>
    <w:rsid w:val="00A62B1B"/>
    <w:rsid w:val="00A74971"/>
    <w:rsid w:val="00AE4DF5"/>
    <w:rsid w:val="00B14EA2"/>
    <w:rsid w:val="00B835FF"/>
    <w:rsid w:val="00C22EA8"/>
    <w:rsid w:val="00C63382"/>
    <w:rsid w:val="00D100E2"/>
    <w:rsid w:val="00D87258"/>
    <w:rsid w:val="00D93C7B"/>
    <w:rsid w:val="00D97ADD"/>
    <w:rsid w:val="00DA044C"/>
    <w:rsid w:val="00DF3B2E"/>
    <w:rsid w:val="00E3113D"/>
    <w:rsid w:val="00EF498E"/>
    <w:rsid w:val="00F7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E4E3-4516-4FC3-A633-4657A140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5364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Iwona Orlecka</cp:lastModifiedBy>
  <cp:revision>3</cp:revision>
  <dcterms:created xsi:type="dcterms:W3CDTF">2019-04-08T13:02:00Z</dcterms:created>
  <dcterms:modified xsi:type="dcterms:W3CDTF">2019-04-08T13:06:00Z</dcterms:modified>
</cp:coreProperties>
</file>